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9B2" w:rsidRPr="00BA79B2" w:rsidRDefault="00BA79B2" w:rsidP="00BA79B2">
      <w:pPr>
        <w:widowControl/>
        <w:spacing w:line="420" w:lineRule="atLeast"/>
        <w:jc w:val="center"/>
        <w:outlineLvl w:val="1"/>
        <w:rPr>
          <w:rFonts w:ascii="宋体" w:eastAsia="宋体" w:hAnsi="宋体" w:cs="宋体" w:hint="eastAsia"/>
          <w:b/>
          <w:color w:val="04015C"/>
          <w:kern w:val="36"/>
          <w:sz w:val="32"/>
          <w:szCs w:val="32"/>
        </w:rPr>
      </w:pPr>
      <w:r w:rsidRPr="00BA79B2">
        <w:rPr>
          <w:rFonts w:ascii="宋体" w:eastAsia="宋体" w:hAnsi="宋体" w:cs="宋体"/>
          <w:b/>
          <w:color w:val="04015C"/>
          <w:kern w:val="36"/>
          <w:sz w:val="32"/>
          <w:szCs w:val="32"/>
        </w:rPr>
        <w:t>产品代理协议</w:t>
      </w:r>
    </w:p>
    <w:p w:rsidR="00BC39A6" w:rsidRDefault="00BA79B2" w:rsidP="00BA79B2">
      <w:pPr>
        <w:rPr>
          <w:rFonts w:ascii="宋体" w:eastAsia="宋体" w:hAnsi="宋体" w:cs="宋体" w:hint="eastAsia"/>
          <w:kern w:val="0"/>
          <w:szCs w:val="21"/>
        </w:rPr>
      </w:pPr>
      <w:r w:rsidRPr="00BA79B2">
        <w:rPr>
          <w:rFonts w:ascii="宋体" w:eastAsia="宋体" w:hAnsi="宋体" w:cs="宋体"/>
          <w:kern w:val="0"/>
          <w:szCs w:val="21"/>
        </w:rPr>
        <w:t>合同编号：_________</w:t>
      </w:r>
      <w:r w:rsidRPr="00BA79B2">
        <w:rPr>
          <w:rFonts w:ascii="宋体" w:eastAsia="宋体" w:hAnsi="宋体" w:cs="宋体"/>
          <w:kern w:val="0"/>
          <w:szCs w:val="21"/>
        </w:rPr>
        <w:br/>
        <w:t>甲方：_________</w:t>
      </w:r>
      <w:r w:rsidRPr="00BA79B2">
        <w:rPr>
          <w:rFonts w:ascii="宋体" w:eastAsia="宋体" w:hAnsi="宋体" w:cs="宋体"/>
          <w:kern w:val="0"/>
          <w:szCs w:val="21"/>
        </w:rPr>
        <w:br/>
        <w:t>地址：_________</w:t>
      </w:r>
      <w:r w:rsidRPr="00BA79B2">
        <w:rPr>
          <w:rFonts w:ascii="宋体" w:eastAsia="宋体" w:hAnsi="宋体" w:cs="宋体"/>
          <w:kern w:val="0"/>
          <w:szCs w:val="21"/>
        </w:rPr>
        <w:br/>
        <w:t>邮政编码：_________</w:t>
      </w:r>
      <w:r w:rsidRPr="00BA79B2">
        <w:rPr>
          <w:rFonts w:ascii="宋体" w:eastAsia="宋体" w:hAnsi="宋体" w:cs="宋体"/>
          <w:kern w:val="0"/>
          <w:szCs w:val="21"/>
        </w:rPr>
        <w:br/>
        <w:t>联系电话：_________</w:t>
      </w:r>
      <w:r w:rsidRPr="00BA79B2">
        <w:rPr>
          <w:rFonts w:ascii="宋体" w:eastAsia="宋体" w:hAnsi="宋体" w:cs="宋体"/>
          <w:kern w:val="0"/>
          <w:szCs w:val="21"/>
        </w:rPr>
        <w:br/>
        <w:t>乙方：_________</w:t>
      </w:r>
      <w:r w:rsidRPr="00BA79B2">
        <w:rPr>
          <w:rFonts w:ascii="宋体" w:eastAsia="宋体" w:hAnsi="宋体" w:cs="宋体"/>
          <w:kern w:val="0"/>
          <w:szCs w:val="21"/>
        </w:rPr>
        <w:br/>
        <w:t>地址：_________</w:t>
      </w:r>
      <w:r w:rsidRPr="00BA79B2">
        <w:rPr>
          <w:rFonts w:ascii="宋体" w:eastAsia="宋体" w:hAnsi="宋体" w:cs="宋体"/>
          <w:kern w:val="0"/>
          <w:szCs w:val="21"/>
        </w:rPr>
        <w:br/>
        <w:t>邮政编码：_________</w:t>
      </w:r>
      <w:r w:rsidRPr="00BA79B2">
        <w:rPr>
          <w:rFonts w:ascii="宋体" w:eastAsia="宋体" w:hAnsi="宋体" w:cs="宋体"/>
          <w:kern w:val="0"/>
          <w:szCs w:val="21"/>
        </w:rPr>
        <w:br/>
        <w:t>联系电话：_________</w:t>
      </w:r>
      <w:r w:rsidRPr="00BA79B2">
        <w:rPr>
          <w:rFonts w:ascii="宋体" w:eastAsia="宋体" w:hAnsi="宋体" w:cs="宋体"/>
          <w:kern w:val="0"/>
          <w:szCs w:val="21"/>
        </w:rPr>
        <w:br/>
        <w:t>第一条　协议项目和目的</w:t>
      </w:r>
      <w:r w:rsidRPr="00BA79B2">
        <w:rPr>
          <w:rFonts w:ascii="宋体" w:eastAsia="宋体" w:hAnsi="宋体" w:cs="宋体"/>
          <w:kern w:val="0"/>
          <w:szCs w:val="21"/>
        </w:rPr>
        <w:br/>
        <w:t>1．1　甲、乙双方经过协商，本着互利互惠的原则，甲方申请成为_________代理商，经乙方初步审核符合代理商申请资格，签署本合作协议。</w:t>
      </w:r>
      <w:r w:rsidRPr="00BA79B2">
        <w:rPr>
          <w:rFonts w:ascii="宋体" w:eastAsia="宋体" w:hAnsi="宋体" w:cs="宋体"/>
          <w:kern w:val="0"/>
          <w:szCs w:val="21"/>
        </w:rPr>
        <w:br/>
        <w:t>1．2　本协议的目的是在甲乙双方之间建立产品或服务的分销体系，保证甲方销售或提供的乙方产品或服务的品质正宗、渠道合法。甲方可以依据本协议使用乙方商标、企业名称、域名等相关信息解释乙方产品或服务的来源和品质。甲方不得以乙方名义面对第三人、对外签署合同，以及以乙方名义从事任何经济行为。本协议生效后，乙方授予甲方_________代理商资格，由甲方向其直接客户（以下简称客户）分销乙方的域名注册、网站寄放以及乙方在本协议有效期内推出的其它业务（以上代理业务项目依据《_________代理商服务和产品价格》为准）。</w:t>
      </w:r>
      <w:r w:rsidRPr="00BA79B2">
        <w:rPr>
          <w:rFonts w:ascii="宋体" w:eastAsia="宋体" w:hAnsi="宋体" w:cs="宋体"/>
          <w:kern w:val="0"/>
          <w:szCs w:val="21"/>
        </w:rPr>
        <w:br/>
        <w:t>第二条　双方的权利和义务</w:t>
      </w:r>
      <w:r w:rsidRPr="00BA79B2">
        <w:rPr>
          <w:rFonts w:ascii="宋体" w:eastAsia="宋体" w:hAnsi="宋体" w:cs="宋体"/>
          <w:kern w:val="0"/>
          <w:szCs w:val="21"/>
        </w:rPr>
        <w:br/>
        <w:t>2．1　甲方的权利和义务</w:t>
      </w:r>
      <w:r w:rsidRPr="00BA79B2">
        <w:rPr>
          <w:rFonts w:ascii="宋体" w:eastAsia="宋体" w:hAnsi="宋体" w:cs="宋体"/>
          <w:kern w:val="0"/>
          <w:szCs w:val="21"/>
        </w:rPr>
        <w:br/>
        <w:t>2．1．1　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r w:rsidRPr="00BA79B2">
        <w:rPr>
          <w:rFonts w:ascii="宋体" w:eastAsia="宋体" w:hAnsi="宋体" w:cs="宋体"/>
          <w:kern w:val="0"/>
          <w:szCs w:val="21"/>
        </w:rPr>
        <w:br/>
        <w:t>2．1．2　甲方办理第一条之业务时由甲方与客户签定合同，全部合同权利义务由甲方独立承担，并向客户提供必要的服务和技术支持，解答客户提出的各种问题。</w:t>
      </w:r>
      <w:r w:rsidRPr="00BA79B2">
        <w:rPr>
          <w:rFonts w:ascii="宋体" w:eastAsia="宋体" w:hAnsi="宋体" w:cs="宋体"/>
          <w:kern w:val="0"/>
          <w:szCs w:val="21"/>
        </w:rPr>
        <w:br/>
        <w:t>2．1．3　依照乙方规定提交预付款_________元（_________元整），甲方承认第一次支付的预付款为必须完成的业绩，甲方上述预付款未使用完而终止本协议，不得要求退还预付款余额。</w:t>
      </w:r>
      <w:r w:rsidRPr="00BA79B2">
        <w:rPr>
          <w:rFonts w:ascii="宋体" w:eastAsia="宋体" w:hAnsi="宋体" w:cs="宋体"/>
          <w:kern w:val="0"/>
          <w:szCs w:val="21"/>
        </w:rPr>
        <w:br/>
        <w:t>2．1．4　依照乙方规定就第一条之业务享受乙方指定的金牌代理商价格。甲方自行与客户约定的服务价格、收费标准不得低于乙方公开报价。</w:t>
      </w:r>
      <w:r w:rsidRPr="00BA79B2">
        <w:rPr>
          <w:rFonts w:ascii="宋体" w:eastAsia="宋体" w:hAnsi="宋体" w:cs="宋体"/>
          <w:kern w:val="0"/>
          <w:szCs w:val="21"/>
        </w:rPr>
        <w:br/>
        <w:t>2．1．5　向乙方及时提供客户的相关资料和支付相关费用以保证业务的顺利进行。</w:t>
      </w:r>
      <w:r w:rsidRPr="00BA79B2">
        <w:rPr>
          <w:rFonts w:ascii="宋体" w:eastAsia="宋体" w:hAnsi="宋体" w:cs="宋体"/>
          <w:kern w:val="0"/>
          <w:szCs w:val="21"/>
        </w:rPr>
        <w:br/>
        <w:t>2．1．6　保证服务质量，不得损害乙方整体市场形象，也不得从事其它损害乙方利益的行为。</w:t>
      </w:r>
      <w:r w:rsidRPr="00BA79B2">
        <w:rPr>
          <w:rFonts w:ascii="宋体" w:eastAsia="宋体" w:hAnsi="宋体" w:cs="宋体"/>
          <w:kern w:val="0"/>
          <w:szCs w:val="21"/>
        </w:rPr>
        <w:br/>
        <w:t>2．1．7　甲方可以在其公司宣传材料和名片上以及广告内容中使用_________认定金牌代理商字样和统一标识，未经乙方书面授权，甲方不得以乙方办事处、某级别代理、地区代理或总代理等具有垄断性、排他性和其它未经乙方授权的名义进行广告宣传及商业活动。且不得将_________与甲方作任何实质性联系，其企业名称不得出现_________等引人误解其为乙方分公司或分支机构或总代理的字样。甲方不得做出任何引人误解或引起混淆的行为，使他人误以为甲方是乙方子公司或分公司、关联公司、总代理或其他实质性关系单位。</w:t>
      </w:r>
      <w:r w:rsidRPr="00BA79B2">
        <w:rPr>
          <w:rFonts w:ascii="宋体" w:eastAsia="宋体" w:hAnsi="宋体" w:cs="宋体"/>
          <w:kern w:val="0"/>
          <w:szCs w:val="21"/>
        </w:rPr>
        <w:br/>
        <w:t>2．1．8　甲方保证其所有经营活动完全符合中国有关法律、法规、行政规章等的规定。如因甲方违反上述规定的行为给乙方带来任何损害，甲方应承担所有法律责任并赔偿给乙方造</w:t>
      </w:r>
      <w:r w:rsidRPr="00BA79B2">
        <w:rPr>
          <w:rFonts w:ascii="宋体" w:eastAsia="宋体" w:hAnsi="宋体" w:cs="宋体"/>
          <w:kern w:val="0"/>
          <w:szCs w:val="21"/>
        </w:rPr>
        <w:lastRenderedPageBreak/>
        <w:t>成的损失。</w:t>
      </w:r>
      <w:r w:rsidRPr="00BA79B2">
        <w:rPr>
          <w:rFonts w:ascii="宋体" w:eastAsia="宋体" w:hAnsi="宋体" w:cs="宋体"/>
          <w:kern w:val="0"/>
          <w:szCs w:val="21"/>
        </w:rPr>
        <w:br/>
        <w:t>2．1．9　与_________正式签署本合作协议后，本协议有效期内，甲方不得和任何与乙方构成商业竞争关系的企业、商业机构或者组织进行相同或者类似本协议内容的合作，否则乙方有权随时取消其金牌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r w:rsidRPr="00BA79B2">
        <w:rPr>
          <w:rFonts w:ascii="宋体" w:eastAsia="宋体" w:hAnsi="宋体" w:cs="宋体"/>
          <w:kern w:val="0"/>
          <w:szCs w:val="21"/>
        </w:rPr>
        <w:br/>
        <w:t>2．1．10　甲方与乙方的其他金牌代理商之间不得进行恶性竞争或者其它不正当竞争。</w:t>
      </w:r>
      <w:r w:rsidRPr="00BA79B2">
        <w:rPr>
          <w:rFonts w:ascii="宋体" w:eastAsia="宋体" w:hAnsi="宋体" w:cs="宋体"/>
          <w:kern w:val="0"/>
          <w:szCs w:val="21"/>
        </w:rPr>
        <w:br/>
        <w:t>2．1．11　本协议所称与乙方构成商业竞争关系的企业、商业机构或者组织是指符合下列情形之一的企业、商业机构或者组织：</w:t>
      </w:r>
      <w:r w:rsidRPr="00BA79B2">
        <w:rPr>
          <w:rFonts w:ascii="宋体" w:eastAsia="宋体" w:hAnsi="宋体" w:cs="宋体"/>
          <w:kern w:val="0"/>
          <w:szCs w:val="21"/>
        </w:rPr>
        <w:br/>
        <w:t>（1）与乙方处于相同或者相近似的商业、技术领域；</w:t>
      </w:r>
      <w:r w:rsidRPr="00BA79B2">
        <w:rPr>
          <w:rFonts w:ascii="宋体" w:eastAsia="宋体" w:hAnsi="宋体" w:cs="宋体"/>
          <w:kern w:val="0"/>
          <w:szCs w:val="21"/>
        </w:rPr>
        <w:br/>
        <w:t>（2）与乙方经营范围相同或者相近似；</w:t>
      </w:r>
      <w:r w:rsidRPr="00BA79B2">
        <w:rPr>
          <w:rFonts w:ascii="宋体" w:eastAsia="宋体" w:hAnsi="宋体" w:cs="宋体"/>
          <w:kern w:val="0"/>
          <w:szCs w:val="21"/>
        </w:rPr>
        <w:br/>
        <w:t>（3）与乙方所提供的产品、服务或者所面向的客户群相同或者相近似；</w:t>
      </w:r>
      <w:r w:rsidRPr="00BA79B2">
        <w:rPr>
          <w:rFonts w:ascii="宋体" w:eastAsia="宋体" w:hAnsi="宋体" w:cs="宋体"/>
          <w:kern w:val="0"/>
          <w:szCs w:val="21"/>
        </w:rPr>
        <w:br/>
        <w:t>（4）法律、法规规定的其它情形。</w:t>
      </w:r>
      <w:r w:rsidRPr="00BA79B2">
        <w:rPr>
          <w:rFonts w:ascii="宋体" w:eastAsia="宋体" w:hAnsi="宋体" w:cs="宋体"/>
          <w:kern w:val="0"/>
          <w:szCs w:val="21"/>
        </w:rPr>
        <w:br/>
        <w:t>2．1．12　甲方如非_________授权代理，则不得以_________授权代理名义进行活动，否则责任自负。给_________造成损失的，应赔偿_________相应损失。</w:t>
      </w:r>
      <w:r w:rsidRPr="00BA79B2">
        <w:rPr>
          <w:rFonts w:ascii="宋体" w:eastAsia="宋体" w:hAnsi="宋体" w:cs="宋体"/>
          <w:kern w:val="0"/>
          <w:szCs w:val="21"/>
        </w:rPr>
        <w:br/>
        <w:t>2．1．13　甲方有权在本协议期满时，与乙方续签本协议的优先权。</w:t>
      </w:r>
      <w:r w:rsidRPr="00BA79B2">
        <w:rPr>
          <w:rFonts w:ascii="宋体" w:eastAsia="宋体" w:hAnsi="宋体" w:cs="宋体"/>
          <w:kern w:val="0"/>
          <w:szCs w:val="21"/>
        </w:rPr>
        <w:br/>
        <w:t>2．2　乙方的权利和义务</w:t>
      </w:r>
      <w:r w:rsidRPr="00BA79B2">
        <w:rPr>
          <w:rFonts w:ascii="宋体" w:eastAsia="宋体" w:hAnsi="宋体" w:cs="宋体"/>
          <w:kern w:val="0"/>
          <w:szCs w:val="21"/>
        </w:rPr>
        <w:br/>
        <w:t>2．2．1　虽然作为本合同服务标的的第一条所述之业务可能成为甲方与客户服务合同中规定的服务标的，按照本合同约定，甲方以自己的名义与客户建立合同关系并独立承担合同责任，乙方不与甲方的客户建立服务合同关系。</w:t>
      </w:r>
      <w:r w:rsidRPr="00BA79B2">
        <w:rPr>
          <w:rFonts w:ascii="宋体" w:eastAsia="宋体" w:hAnsi="宋体" w:cs="宋体"/>
          <w:kern w:val="0"/>
          <w:szCs w:val="21"/>
        </w:rPr>
        <w:br/>
        <w:t>2．2．2　甲方递交的国际域名注册业务，由于实行即付即注方式，一经甲方递交，乙方便视为甲方及客户同意注册此域名，乙方将在甲方的预付款余额足够的前提下及时实行注册；甲方要求的国内域名注册，乙方接到甲方的在线申请及必需文件后，即开始进行查询、注册；虚拟主机设立和开通等其它业务必须在甲方预付款余额足够或收到甲方汇款凭证传真后按业务合同进行。其它业务乙方应在甲方提交申请后及时处理。</w:t>
      </w:r>
      <w:r w:rsidRPr="00BA79B2">
        <w:rPr>
          <w:rFonts w:ascii="宋体" w:eastAsia="宋体" w:hAnsi="宋体" w:cs="宋体"/>
          <w:kern w:val="0"/>
          <w:szCs w:val="21"/>
        </w:rPr>
        <w:br/>
        <w:t>2．2．3　乙方向甲方提供完整的售后服务，详细条款由甲、乙双方之间具体的业务合同确定（包括电子版合同形式），但乙方的售后服务只对甲方，不面向客户。</w:t>
      </w:r>
      <w:r w:rsidRPr="00BA79B2">
        <w:rPr>
          <w:rFonts w:ascii="宋体" w:eastAsia="宋体" w:hAnsi="宋体" w:cs="宋体"/>
          <w:kern w:val="0"/>
          <w:szCs w:val="21"/>
        </w:rPr>
        <w:br/>
        <w:t>2．2．4　及时将与甲方分销业务有关的价格细则和变化，市场动态指导通知甲方（一般用电子邮件方式）。</w:t>
      </w:r>
      <w:r w:rsidRPr="00BA79B2">
        <w:rPr>
          <w:rFonts w:ascii="宋体" w:eastAsia="宋体" w:hAnsi="宋体" w:cs="宋体"/>
          <w:kern w:val="0"/>
          <w:szCs w:val="21"/>
        </w:rPr>
        <w:br/>
        <w:t>2．2．5　向甲方提供业务范围内的技术支持和技术培训，帮助甲方提高技术能力，拓宽业务范围。</w:t>
      </w:r>
      <w:r w:rsidRPr="00BA79B2">
        <w:rPr>
          <w:rFonts w:ascii="宋体" w:eastAsia="宋体" w:hAnsi="宋体" w:cs="宋体"/>
          <w:kern w:val="0"/>
          <w:szCs w:val="21"/>
        </w:rPr>
        <w:br/>
        <w:t>2．2．6　对因甲方违反本协议造成客户或乙方损失的，乙方有权终止本协议并有权要求甲方赔偿损失。</w:t>
      </w:r>
    </w:p>
    <w:p w:rsidR="00BA79B2" w:rsidRDefault="00BA79B2" w:rsidP="00BA79B2">
      <w:pPr>
        <w:rPr>
          <w:rFonts w:hint="eastAsia"/>
          <w:szCs w:val="21"/>
        </w:rPr>
      </w:pPr>
      <w:r>
        <w:rPr>
          <w:szCs w:val="21"/>
        </w:rPr>
        <w:t>2</w:t>
      </w:r>
      <w:r>
        <w:rPr>
          <w:szCs w:val="21"/>
        </w:rPr>
        <w:t>．</w:t>
      </w:r>
      <w:r>
        <w:rPr>
          <w:szCs w:val="21"/>
        </w:rPr>
        <w:t>2</w:t>
      </w:r>
      <w:r>
        <w:rPr>
          <w:szCs w:val="21"/>
        </w:rPr>
        <w:t>．</w:t>
      </w:r>
      <w:r>
        <w:rPr>
          <w:szCs w:val="21"/>
        </w:rPr>
        <w:t>7</w:t>
      </w:r>
      <w:r>
        <w:rPr>
          <w:szCs w:val="21"/>
        </w:rPr>
        <w:t xml:space="preserve">　对因乙方过错造成的损失，乙方只向甲方承担责任。该责任的承担以甲、乙双方之间发生的该笔具体业务金额的总额为上限。</w:t>
      </w:r>
      <w:r>
        <w:rPr>
          <w:szCs w:val="21"/>
        </w:rPr>
        <w:br/>
        <w:t>2</w:t>
      </w:r>
      <w:r>
        <w:rPr>
          <w:szCs w:val="21"/>
        </w:rPr>
        <w:t>．</w:t>
      </w:r>
      <w:r>
        <w:rPr>
          <w:szCs w:val="21"/>
        </w:rPr>
        <w:t>2</w:t>
      </w:r>
      <w:r>
        <w:rPr>
          <w:szCs w:val="21"/>
        </w:rPr>
        <w:t>．</w:t>
      </w:r>
      <w:r>
        <w:rPr>
          <w:szCs w:val="21"/>
        </w:rPr>
        <w:t>8</w:t>
      </w:r>
      <w:r>
        <w:rPr>
          <w:szCs w:val="21"/>
        </w:rPr>
        <w:t xml:space="preserve">　对于甲方与其客户之间的纠纷、争议、损失、侵权、违约责任等，均由甲方与客户自行解决，乙方不介入甲方与客户的纠纷、争议等，也不对客户的任何损失负责。</w:t>
      </w:r>
      <w:r>
        <w:rPr>
          <w:szCs w:val="21"/>
        </w:rPr>
        <w:br/>
        <w:t>2</w:t>
      </w:r>
      <w:r>
        <w:rPr>
          <w:szCs w:val="21"/>
        </w:rPr>
        <w:t>．</w:t>
      </w:r>
      <w:r>
        <w:rPr>
          <w:szCs w:val="21"/>
        </w:rPr>
        <w:t>2</w:t>
      </w:r>
      <w:r>
        <w:rPr>
          <w:szCs w:val="21"/>
        </w:rPr>
        <w:t>．</w:t>
      </w:r>
      <w:r>
        <w:rPr>
          <w:szCs w:val="21"/>
        </w:rPr>
        <w:t>9</w:t>
      </w:r>
      <w:r>
        <w:rPr>
          <w:szCs w:val="21"/>
        </w:rPr>
        <w:t xml:space="preserve">　在本协议有效期内，乙方有权根据市场情况修订定价和金牌代理商管理规范。修订一旦作出，乙方会提前</w:t>
      </w:r>
      <w:r>
        <w:rPr>
          <w:szCs w:val="21"/>
        </w:rPr>
        <w:t>15</w:t>
      </w:r>
      <w:r>
        <w:rPr>
          <w:szCs w:val="21"/>
        </w:rPr>
        <w:t>天发送电子邮件或在乙方网站以公告形式通知甲方，修订从规定的日期起生效。</w:t>
      </w:r>
      <w:r>
        <w:rPr>
          <w:szCs w:val="21"/>
        </w:rPr>
        <w:br/>
        <w:t>2</w:t>
      </w:r>
      <w:r>
        <w:rPr>
          <w:szCs w:val="21"/>
        </w:rPr>
        <w:t>．</w:t>
      </w:r>
      <w:r>
        <w:rPr>
          <w:szCs w:val="21"/>
        </w:rPr>
        <w:t>2</w:t>
      </w:r>
      <w:r>
        <w:rPr>
          <w:szCs w:val="21"/>
        </w:rPr>
        <w:t>．</w:t>
      </w:r>
      <w:r>
        <w:rPr>
          <w:szCs w:val="21"/>
        </w:rPr>
        <w:t>10</w:t>
      </w:r>
      <w:r>
        <w:rPr>
          <w:szCs w:val="21"/>
        </w:rPr>
        <w:t xml:space="preserve">　如果代理价格有变动，以乙方网站上的价格为准，乙方有义务用电子邮件把最新报价发到甲方的电子邮箱。</w:t>
      </w:r>
      <w:r>
        <w:rPr>
          <w:szCs w:val="21"/>
        </w:rPr>
        <w:br/>
      </w:r>
      <w:r>
        <w:rPr>
          <w:szCs w:val="21"/>
        </w:rPr>
        <w:t>第三条　对分销商的奖惩</w:t>
      </w:r>
      <w:r>
        <w:rPr>
          <w:szCs w:val="21"/>
        </w:rPr>
        <w:br/>
        <w:t>3</w:t>
      </w:r>
      <w:r>
        <w:rPr>
          <w:szCs w:val="21"/>
        </w:rPr>
        <w:t>．</w:t>
      </w:r>
      <w:r>
        <w:rPr>
          <w:szCs w:val="21"/>
        </w:rPr>
        <w:t>1</w:t>
      </w:r>
      <w:r>
        <w:rPr>
          <w:szCs w:val="21"/>
        </w:rPr>
        <w:t xml:space="preserve">　依据相关的价格体系对甲方的分销业务给予优惠。</w:t>
      </w:r>
      <w:r>
        <w:rPr>
          <w:szCs w:val="21"/>
        </w:rPr>
        <w:br/>
      </w:r>
      <w:r>
        <w:rPr>
          <w:szCs w:val="21"/>
        </w:rPr>
        <w:lastRenderedPageBreak/>
        <w:t>3</w:t>
      </w:r>
      <w:r>
        <w:rPr>
          <w:szCs w:val="21"/>
        </w:rPr>
        <w:t>．</w:t>
      </w:r>
      <w:r>
        <w:rPr>
          <w:szCs w:val="21"/>
        </w:rPr>
        <w:t>2</w:t>
      </w:r>
      <w:r>
        <w:rPr>
          <w:szCs w:val="21"/>
        </w:rPr>
        <w:t xml:space="preserve">　本协议关于优惠的计算不包含国内、国际域名注册机构所收取的域名注册费用和年费。</w:t>
      </w:r>
      <w:r>
        <w:rPr>
          <w:szCs w:val="21"/>
        </w:rPr>
        <w:br/>
        <w:t>3</w:t>
      </w:r>
      <w:r>
        <w:rPr>
          <w:szCs w:val="21"/>
        </w:rPr>
        <w:t>．</w:t>
      </w:r>
      <w:r>
        <w:rPr>
          <w:szCs w:val="21"/>
        </w:rPr>
        <w:t>3</w:t>
      </w:r>
      <w:r>
        <w:rPr>
          <w:szCs w:val="21"/>
        </w:rPr>
        <w:t xml:space="preserve">　甲方成为乙方金牌代理商后，如果不符合规范中的考核标准，或者有违反金牌代理商信誉和宗旨的，或者违反本协议，以及给客户或者乙方造成严重损害的，乙方有权取消其金牌代理商资格，追究其法律责任，同时本协议终止。</w:t>
      </w:r>
      <w:r>
        <w:rPr>
          <w:szCs w:val="21"/>
        </w:rPr>
        <w:br/>
      </w:r>
      <w:r>
        <w:rPr>
          <w:szCs w:val="21"/>
        </w:rPr>
        <w:t>第四条　协议有效期</w:t>
      </w:r>
      <w:r>
        <w:rPr>
          <w:szCs w:val="21"/>
        </w:rPr>
        <w:br/>
        <w:t>4</w:t>
      </w:r>
      <w:r>
        <w:rPr>
          <w:szCs w:val="21"/>
        </w:rPr>
        <w:t>．</w:t>
      </w:r>
      <w:r>
        <w:rPr>
          <w:szCs w:val="21"/>
        </w:rPr>
        <w:t>1</w:t>
      </w:r>
      <w:r>
        <w:rPr>
          <w:szCs w:val="21"/>
        </w:rPr>
        <w:t xml:space="preserve">　本协议有效期为</w:t>
      </w:r>
      <w:r>
        <w:rPr>
          <w:szCs w:val="21"/>
        </w:rPr>
        <w:t>_________</w:t>
      </w:r>
      <w:r>
        <w:rPr>
          <w:szCs w:val="21"/>
        </w:rPr>
        <w:t>年，自</w:t>
      </w:r>
      <w:r>
        <w:rPr>
          <w:szCs w:val="21"/>
        </w:rPr>
        <w:t>_________</w:t>
      </w:r>
      <w:r>
        <w:rPr>
          <w:szCs w:val="21"/>
        </w:rPr>
        <w:t>年</w:t>
      </w:r>
      <w:r>
        <w:rPr>
          <w:szCs w:val="21"/>
        </w:rPr>
        <w:t>_________</w:t>
      </w:r>
      <w:r>
        <w:rPr>
          <w:szCs w:val="21"/>
        </w:rPr>
        <w:t>月</w:t>
      </w:r>
      <w:r>
        <w:rPr>
          <w:szCs w:val="21"/>
        </w:rPr>
        <w:t>_________</w:t>
      </w:r>
      <w:r>
        <w:rPr>
          <w:szCs w:val="21"/>
        </w:rPr>
        <w:t>日至</w:t>
      </w:r>
      <w:r>
        <w:rPr>
          <w:szCs w:val="21"/>
        </w:rPr>
        <w:t>_________</w:t>
      </w:r>
      <w:r>
        <w:rPr>
          <w:szCs w:val="21"/>
        </w:rPr>
        <w:t>年</w:t>
      </w:r>
      <w:r>
        <w:rPr>
          <w:szCs w:val="21"/>
        </w:rPr>
        <w:t>_________</w:t>
      </w:r>
      <w:r>
        <w:rPr>
          <w:szCs w:val="21"/>
        </w:rPr>
        <w:t>月</w:t>
      </w:r>
      <w:r>
        <w:rPr>
          <w:szCs w:val="21"/>
        </w:rPr>
        <w:t>_________</w:t>
      </w:r>
      <w:r>
        <w:rPr>
          <w:szCs w:val="21"/>
        </w:rPr>
        <w:t>日。</w:t>
      </w:r>
      <w:r>
        <w:rPr>
          <w:szCs w:val="21"/>
        </w:rPr>
        <w:br/>
      </w:r>
      <w:r>
        <w:rPr>
          <w:szCs w:val="21"/>
        </w:rPr>
        <w:t>第五条　协议变更、终止及违约责任</w:t>
      </w:r>
      <w:r>
        <w:rPr>
          <w:szCs w:val="21"/>
        </w:rPr>
        <w:br/>
        <w:t>5</w:t>
      </w:r>
      <w:r>
        <w:rPr>
          <w:szCs w:val="21"/>
        </w:rPr>
        <w:t>．</w:t>
      </w:r>
      <w:r>
        <w:rPr>
          <w:szCs w:val="21"/>
        </w:rPr>
        <w:t>1</w:t>
      </w:r>
      <w:r>
        <w:rPr>
          <w:szCs w:val="21"/>
        </w:rPr>
        <w:t xml:space="preserve">　甲、乙双方应本着诚实信用的原则履行本协议。任何一方在履行中采用欺诈、胁迫或者暴力的手段，另一方均可以解除本协议并要求对方赔偿损失。</w:t>
      </w:r>
      <w:r>
        <w:rPr>
          <w:szCs w:val="21"/>
        </w:rPr>
        <w:br/>
        <w:t>5</w:t>
      </w:r>
      <w:r>
        <w:rPr>
          <w:szCs w:val="21"/>
        </w:rPr>
        <w:t>．</w:t>
      </w:r>
      <w:r>
        <w:rPr>
          <w:szCs w:val="21"/>
        </w:rPr>
        <w:t>2</w:t>
      </w:r>
      <w:r>
        <w:rPr>
          <w:szCs w:val="21"/>
        </w:rPr>
        <w:t xml:space="preserve">　任何一方在履行中发现或者有证据表明对方已经、正在或预期将要违约，可以终止履行本协议，但应及时通知对方。若对方对本协议继续不履行、履行不正当或者违约，该方可以解除本协议并要求对方赔偿损失。</w:t>
      </w:r>
      <w:r>
        <w:rPr>
          <w:szCs w:val="21"/>
        </w:rPr>
        <w:br/>
        <w:t>5</w:t>
      </w:r>
      <w:r>
        <w:rPr>
          <w:szCs w:val="21"/>
        </w:rPr>
        <w:t>．</w:t>
      </w:r>
      <w:r>
        <w:rPr>
          <w:szCs w:val="21"/>
        </w:rPr>
        <w:t>3</w:t>
      </w:r>
      <w:r>
        <w:rPr>
          <w:szCs w:val="21"/>
        </w:rPr>
        <w:t xml:space="preserve">　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r>
        <w:rPr>
          <w:szCs w:val="21"/>
        </w:rPr>
        <w:br/>
        <w:t>5</w:t>
      </w:r>
      <w:r>
        <w:rPr>
          <w:szCs w:val="21"/>
        </w:rPr>
        <w:t>．</w:t>
      </w:r>
      <w:r>
        <w:rPr>
          <w:szCs w:val="21"/>
        </w:rPr>
        <w:t>4</w:t>
      </w:r>
      <w:r>
        <w:rPr>
          <w:szCs w:val="21"/>
        </w:rPr>
        <w:t xml:space="preserve">　在</w:t>
      </w:r>
      <w:r>
        <w:rPr>
          <w:szCs w:val="21"/>
        </w:rPr>
        <w:t>5</w:t>
      </w:r>
      <w:r>
        <w:rPr>
          <w:szCs w:val="21"/>
        </w:rPr>
        <w:t>．</w:t>
      </w:r>
      <w:r>
        <w:rPr>
          <w:szCs w:val="21"/>
        </w:rPr>
        <w:t>3</w:t>
      </w:r>
      <w:r>
        <w:rPr>
          <w:szCs w:val="21"/>
        </w:rPr>
        <w:t>之情形下，对方应继续完成当月的财务结算，各自明确责任。</w:t>
      </w:r>
      <w:r>
        <w:rPr>
          <w:szCs w:val="21"/>
        </w:rPr>
        <w:br/>
        <w:t>5</w:t>
      </w:r>
      <w:r>
        <w:rPr>
          <w:szCs w:val="21"/>
        </w:rPr>
        <w:t>．</w:t>
      </w:r>
      <w:r>
        <w:rPr>
          <w:szCs w:val="21"/>
        </w:rPr>
        <w:t>5</w:t>
      </w:r>
      <w:r>
        <w:rPr>
          <w:szCs w:val="21"/>
        </w:rPr>
        <w:t xml:space="preserve">　经双方协商达成一致，可以对本协议有关条款进行变更，但应当以书面形式确认。</w:t>
      </w:r>
      <w:r>
        <w:rPr>
          <w:szCs w:val="21"/>
        </w:rPr>
        <w:br/>
        <w:t>5</w:t>
      </w:r>
      <w:r>
        <w:rPr>
          <w:szCs w:val="21"/>
        </w:rPr>
        <w:t>．</w:t>
      </w:r>
      <w:r>
        <w:rPr>
          <w:szCs w:val="21"/>
        </w:rPr>
        <w:t>6</w:t>
      </w:r>
      <w:r>
        <w:rPr>
          <w:szCs w:val="21"/>
        </w:rPr>
        <w:t xml:space="preserve">　订立本协议所依据的法律、行政法规、规章发生变化，本协议应变更相关内容；订立本协议所依据的客观情况发生重大变化，致使本协议无法履行的，经甲乙双方协商同意，可以变更或者终止协议的履行</w:t>
      </w:r>
      <w:r>
        <w:rPr>
          <w:rFonts w:hint="eastAsia"/>
          <w:szCs w:val="21"/>
        </w:rPr>
        <w:t>。</w:t>
      </w:r>
    </w:p>
    <w:p w:rsidR="00BA79B2" w:rsidRDefault="00BA79B2" w:rsidP="00BA79B2">
      <w:pPr>
        <w:rPr>
          <w:rFonts w:hint="eastAsia"/>
        </w:rPr>
      </w:pPr>
      <w:r>
        <w:rPr>
          <w:szCs w:val="21"/>
        </w:rPr>
        <w:t>5</w:t>
      </w:r>
      <w:r>
        <w:rPr>
          <w:szCs w:val="21"/>
        </w:rPr>
        <w:t>．</w:t>
      </w:r>
      <w:r>
        <w:rPr>
          <w:szCs w:val="21"/>
        </w:rPr>
        <w:t>7</w:t>
      </w:r>
      <w:r>
        <w:rPr>
          <w:szCs w:val="21"/>
        </w:rPr>
        <w:t xml:space="preserve">　因本协议一方经营情况发生重大困难、濒临破产进入法定整顿期或者被清算，另一方可以解除本协议。</w:t>
      </w:r>
      <w:r>
        <w:rPr>
          <w:szCs w:val="21"/>
        </w:rPr>
        <w:br/>
      </w:r>
      <w:r>
        <w:rPr>
          <w:szCs w:val="21"/>
        </w:rPr>
        <w:t>第六条　争议解决</w:t>
      </w:r>
      <w:r>
        <w:rPr>
          <w:szCs w:val="21"/>
        </w:rPr>
        <w:br/>
        <w:t>6</w:t>
      </w:r>
      <w:r>
        <w:rPr>
          <w:szCs w:val="21"/>
        </w:rPr>
        <w:t>．</w:t>
      </w:r>
      <w:r>
        <w:rPr>
          <w:szCs w:val="21"/>
        </w:rPr>
        <w:t>1</w:t>
      </w:r>
      <w:r>
        <w:rPr>
          <w:szCs w:val="21"/>
        </w:rPr>
        <w:t xml:space="preserve">　在本协议执行期间如果双方发生争议，双方应友好协商解决。如果协商不成，双方同意提交仲裁委员会进行仲裁，并接受其仲裁规则。该仲裁裁决是终局的，双方将无条件服从该仲裁裁决。</w:t>
      </w:r>
      <w:r>
        <w:rPr>
          <w:szCs w:val="21"/>
        </w:rPr>
        <w:br/>
      </w:r>
      <w:r>
        <w:rPr>
          <w:szCs w:val="21"/>
        </w:rPr>
        <w:t>第七条　不可抗力及意外事件</w:t>
      </w:r>
      <w:r>
        <w:rPr>
          <w:szCs w:val="21"/>
        </w:rPr>
        <w:br/>
        <w:t>7</w:t>
      </w:r>
      <w:r>
        <w:rPr>
          <w:szCs w:val="21"/>
        </w:rPr>
        <w:t>．</w:t>
      </w:r>
      <w:r>
        <w:rPr>
          <w:szCs w:val="21"/>
        </w:rPr>
        <w:t>1</w:t>
      </w:r>
      <w:r>
        <w:rPr>
          <w:szCs w:val="21"/>
        </w:rPr>
        <w:t xml:space="preserve">　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r>
        <w:rPr>
          <w:szCs w:val="21"/>
        </w:rPr>
        <w:br/>
        <w:t>7</w:t>
      </w:r>
      <w:r>
        <w:rPr>
          <w:szCs w:val="21"/>
        </w:rPr>
        <w:t>．</w:t>
      </w:r>
      <w:r>
        <w:rPr>
          <w:szCs w:val="21"/>
        </w:rPr>
        <w:t>2</w:t>
      </w:r>
      <w:r>
        <w:rPr>
          <w:szCs w:val="21"/>
        </w:rPr>
        <w:t xml:space="preserve">　遭受不可抗力的一方应采取一切必要措施减少损失，否则应就扩大的损失承担责任。</w:t>
      </w:r>
      <w:r>
        <w:rPr>
          <w:szCs w:val="21"/>
        </w:rPr>
        <w:br/>
        <w:t>7</w:t>
      </w:r>
      <w:r>
        <w:rPr>
          <w:szCs w:val="21"/>
        </w:rPr>
        <w:t>．</w:t>
      </w:r>
      <w:r>
        <w:rPr>
          <w:szCs w:val="21"/>
        </w:rPr>
        <w:t>3</w:t>
      </w:r>
      <w:r>
        <w:rPr>
          <w:szCs w:val="21"/>
        </w:rPr>
        <w:t xml:space="preserve">　本协议所称不可抗力、意外事件是指不能预见、不能克服并不能避免且对一方或双方当事人造成重大影响的客观事件，包括但不限于自然灾害如洪水、地震、瘟疫流行和风暴等以及社会事件如战争、动乱、政府管制等。</w:t>
      </w:r>
      <w:r>
        <w:rPr>
          <w:szCs w:val="21"/>
        </w:rPr>
        <w:br/>
      </w:r>
      <w:r>
        <w:rPr>
          <w:szCs w:val="21"/>
        </w:rPr>
        <w:t>第八条　附则</w:t>
      </w:r>
      <w:r>
        <w:rPr>
          <w:szCs w:val="21"/>
        </w:rPr>
        <w:br/>
        <w:t>8</w:t>
      </w:r>
      <w:r>
        <w:rPr>
          <w:szCs w:val="21"/>
        </w:rPr>
        <w:t>．</w:t>
      </w:r>
      <w:r>
        <w:rPr>
          <w:szCs w:val="21"/>
        </w:rPr>
        <w:t>1</w:t>
      </w:r>
      <w:r>
        <w:rPr>
          <w:szCs w:val="21"/>
        </w:rPr>
        <w:t xml:space="preserve">　本协议的订立、效力、解释、履行和争议的解决均适用中华人民共和国法律。</w:t>
      </w:r>
      <w:r>
        <w:rPr>
          <w:szCs w:val="21"/>
        </w:rPr>
        <w:br/>
        <w:t>8</w:t>
      </w:r>
      <w:r>
        <w:rPr>
          <w:szCs w:val="21"/>
        </w:rPr>
        <w:t>．</w:t>
      </w:r>
      <w:r>
        <w:rPr>
          <w:szCs w:val="21"/>
        </w:rPr>
        <w:t>2</w:t>
      </w:r>
      <w:r>
        <w:rPr>
          <w:szCs w:val="21"/>
        </w:rPr>
        <w:t xml:space="preserve">　除法律本身有明确规定外，后继立法或法律变更对本协议不具有溯及力。双方可根据后继立法或变更后的法律，经协商一致对本协议进行修改或补充，但应采用书面形式。</w:t>
      </w:r>
      <w:r>
        <w:rPr>
          <w:szCs w:val="21"/>
        </w:rPr>
        <w:br/>
        <w:t>8</w:t>
      </w:r>
      <w:r>
        <w:rPr>
          <w:szCs w:val="21"/>
        </w:rPr>
        <w:t>．</w:t>
      </w:r>
      <w:r>
        <w:rPr>
          <w:szCs w:val="21"/>
        </w:rPr>
        <w:t>3</w:t>
      </w:r>
      <w:r>
        <w:rPr>
          <w:szCs w:val="21"/>
        </w:rPr>
        <w:t xml:space="preserve">　本合同任一方变更通知、通讯地址或其它联系方式，应自变更之日起十日内，将变更后的地址、联系方式通知另一方，否则变更方应对此造成的一切后果承担责任。</w:t>
      </w:r>
      <w:r>
        <w:rPr>
          <w:szCs w:val="21"/>
        </w:rPr>
        <w:br/>
        <w:t>8</w:t>
      </w:r>
      <w:r>
        <w:rPr>
          <w:szCs w:val="21"/>
        </w:rPr>
        <w:t>．</w:t>
      </w:r>
      <w:r>
        <w:rPr>
          <w:szCs w:val="21"/>
        </w:rPr>
        <w:t>4</w:t>
      </w:r>
      <w:r>
        <w:rPr>
          <w:szCs w:val="21"/>
        </w:rPr>
        <w:t xml:space="preserve">　本协议的理解与解释应依据协议目的和文本原义进行，本协议的标题仅是为了阅读方</w:t>
      </w:r>
      <w:r>
        <w:rPr>
          <w:szCs w:val="21"/>
        </w:rPr>
        <w:lastRenderedPageBreak/>
        <w:t>便而设，不应影响本协议的解释。</w:t>
      </w:r>
      <w:r>
        <w:rPr>
          <w:szCs w:val="21"/>
        </w:rPr>
        <w:br/>
        <w:t>8</w:t>
      </w:r>
      <w:r>
        <w:rPr>
          <w:szCs w:val="21"/>
        </w:rPr>
        <w:t>．</w:t>
      </w:r>
      <w:r>
        <w:rPr>
          <w:szCs w:val="21"/>
        </w:rPr>
        <w:t>5</w:t>
      </w:r>
      <w:r>
        <w:rPr>
          <w:szCs w:val="21"/>
        </w:rPr>
        <w:t xml:space="preserve">　任何一方对本协议的内容和对方当事人的商业机密均负有保密的义务。</w:t>
      </w:r>
      <w:r>
        <w:rPr>
          <w:szCs w:val="21"/>
        </w:rPr>
        <w:br/>
        <w:t>8</w:t>
      </w:r>
      <w:r>
        <w:rPr>
          <w:szCs w:val="21"/>
        </w:rPr>
        <w:t>．</w:t>
      </w:r>
      <w:r>
        <w:rPr>
          <w:szCs w:val="21"/>
        </w:rPr>
        <w:t>6</w:t>
      </w:r>
      <w:r>
        <w:rPr>
          <w:szCs w:val="21"/>
        </w:rPr>
        <w:t xml:space="preserve">　本协议一式二份，双方各执一份，经签字、盖章后生效，二份协议具有同等效力。</w:t>
      </w:r>
      <w:r>
        <w:rPr>
          <w:szCs w:val="21"/>
        </w:rPr>
        <w:br/>
      </w:r>
      <w:r>
        <w:rPr>
          <w:szCs w:val="21"/>
        </w:rPr>
        <w:t>甲方（盖章）：</w:t>
      </w:r>
      <w:r>
        <w:rPr>
          <w:szCs w:val="21"/>
        </w:rPr>
        <w:t>_________</w:t>
      </w:r>
      <w:r>
        <w:rPr>
          <w:szCs w:val="21"/>
        </w:rPr>
        <w:t xml:space="preserve">　　　　　　　　乙方（盖章）：</w:t>
      </w:r>
      <w:r>
        <w:rPr>
          <w:szCs w:val="21"/>
        </w:rPr>
        <w:t>_________</w:t>
      </w:r>
      <w:r>
        <w:rPr>
          <w:szCs w:val="21"/>
        </w:rPr>
        <w:t xml:space="preserve">　　　　　　　　</w:t>
      </w:r>
      <w:r>
        <w:rPr>
          <w:szCs w:val="21"/>
        </w:rPr>
        <w:br/>
      </w:r>
      <w:r>
        <w:rPr>
          <w:szCs w:val="21"/>
        </w:rPr>
        <w:t>代表（签字）：</w:t>
      </w:r>
      <w:r>
        <w:rPr>
          <w:szCs w:val="21"/>
        </w:rPr>
        <w:t>_________</w:t>
      </w:r>
      <w:r>
        <w:rPr>
          <w:szCs w:val="21"/>
        </w:rPr>
        <w:t xml:space="preserve">　　　　　　　　代表（签字）：</w:t>
      </w:r>
      <w:r>
        <w:rPr>
          <w:szCs w:val="21"/>
        </w:rPr>
        <w:t>_________</w:t>
      </w:r>
      <w:r>
        <w:rPr>
          <w:szCs w:val="21"/>
        </w:rPr>
        <w:t xml:space="preserve">　　　　　　　　</w:t>
      </w:r>
      <w:r>
        <w:rPr>
          <w:szCs w:val="21"/>
        </w:rPr>
        <w:br/>
        <w:t>_________</w:t>
      </w:r>
      <w:r>
        <w:rPr>
          <w:szCs w:val="21"/>
        </w:rPr>
        <w:t>年</w:t>
      </w:r>
      <w:r>
        <w:rPr>
          <w:szCs w:val="21"/>
        </w:rPr>
        <w:t>____</w:t>
      </w:r>
      <w:r>
        <w:rPr>
          <w:szCs w:val="21"/>
        </w:rPr>
        <w:t>月</w:t>
      </w:r>
      <w:r>
        <w:rPr>
          <w:szCs w:val="21"/>
        </w:rPr>
        <w:t>____</w:t>
      </w:r>
      <w:r>
        <w:rPr>
          <w:szCs w:val="21"/>
        </w:rPr>
        <w:t xml:space="preserve">日　　　　　　　　</w:t>
      </w:r>
      <w:r>
        <w:rPr>
          <w:szCs w:val="21"/>
        </w:rPr>
        <w:t>_________</w:t>
      </w:r>
      <w:r>
        <w:rPr>
          <w:szCs w:val="21"/>
        </w:rPr>
        <w:t>年</w:t>
      </w:r>
      <w:r>
        <w:rPr>
          <w:szCs w:val="21"/>
        </w:rPr>
        <w:t>____</w:t>
      </w:r>
      <w:r>
        <w:rPr>
          <w:szCs w:val="21"/>
        </w:rPr>
        <w:t>月</w:t>
      </w:r>
      <w:r>
        <w:rPr>
          <w:szCs w:val="21"/>
        </w:rPr>
        <w:t>____</w:t>
      </w:r>
      <w:r>
        <w:rPr>
          <w:szCs w:val="21"/>
        </w:rPr>
        <w:t>日</w:t>
      </w:r>
    </w:p>
    <w:sectPr w:rsidR="00BA79B2" w:rsidSect="00BC39A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A79B2"/>
    <w:rsid w:val="00BA79B2"/>
    <w:rsid w:val="00BC39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9A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50044962">
      <w:bodyDiv w:val="1"/>
      <w:marLeft w:val="0"/>
      <w:marRight w:val="0"/>
      <w:marTop w:val="0"/>
      <w:marBottom w:val="0"/>
      <w:divBdr>
        <w:top w:val="none" w:sz="0" w:space="0" w:color="auto"/>
        <w:left w:val="none" w:sz="0" w:space="0" w:color="auto"/>
        <w:bottom w:val="none" w:sz="0" w:space="0" w:color="auto"/>
        <w:right w:val="none" w:sz="0" w:space="0" w:color="auto"/>
      </w:divBdr>
      <w:divsChild>
        <w:div w:id="2078554558">
          <w:marLeft w:val="0"/>
          <w:marRight w:val="0"/>
          <w:marTop w:val="0"/>
          <w:marBottom w:val="0"/>
          <w:divBdr>
            <w:top w:val="none" w:sz="0" w:space="0" w:color="auto"/>
            <w:left w:val="none" w:sz="0" w:space="0" w:color="auto"/>
            <w:bottom w:val="none" w:sz="0" w:space="0" w:color="auto"/>
            <w:right w:val="none" w:sz="0" w:space="0" w:color="auto"/>
          </w:divBdr>
          <w:divsChild>
            <w:div w:id="620259655">
              <w:marLeft w:val="0"/>
              <w:marRight w:val="0"/>
              <w:marTop w:val="0"/>
              <w:marBottom w:val="0"/>
              <w:divBdr>
                <w:top w:val="none" w:sz="0" w:space="0" w:color="auto"/>
                <w:left w:val="none" w:sz="0" w:space="0" w:color="auto"/>
                <w:bottom w:val="none" w:sz="0" w:space="0" w:color="auto"/>
                <w:right w:val="none" w:sz="0" w:space="0" w:color="auto"/>
              </w:divBdr>
              <w:divsChild>
                <w:div w:id="6477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640</Words>
  <Characters>3654</Characters>
  <Application>Microsoft Office Word</Application>
  <DocSecurity>0</DocSecurity>
  <Lines>30</Lines>
  <Paragraphs>8</Paragraphs>
  <ScaleCrop>false</ScaleCrop>
  <Company>微软中国</Company>
  <LinksUpToDate>false</LinksUpToDate>
  <CharactersWithSpaces>4286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2012-02-22T01:21:00Z</dcterms:created>
  <dcterms:modified xsi:type="dcterms:W3CDTF">2012-02-22T01:24:00Z</dcterms:modified>
</cp:coreProperties>
</file>