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为加强安全生产工作的领导，落实安全生产行政责任，强化安全生产目标治理，确保完成本年度的安全生产工作任务，根据《中华人民共和国安全生产法》和有关安全生产条例，</w:t>
      </w:r>
      <w:r>
        <w:rPr>
          <w:rFonts w:ascii="Helvetica" w:hAnsi="Helvetica" w:cs="Helvetica"/>
          <w:color w:val="333333"/>
          <w:sz w:val="30"/>
          <w:szCs w:val="30"/>
        </w:rPr>
        <w:t>2010</w:t>
      </w:r>
      <w:r>
        <w:rPr>
          <w:rFonts w:ascii="Helvetica" w:hAnsi="Helvetica" w:cs="Helvetica"/>
          <w:color w:val="333333"/>
          <w:sz w:val="30"/>
          <w:szCs w:val="30"/>
        </w:rPr>
        <w:t>年你单位必须履行以下安全生产工作职责和完成以下安全生产目标任务，并签订安全生产责任书，具体内容为：</w:t>
      </w:r>
      <w:r>
        <w:rPr>
          <w:rFonts w:ascii="Helvetica" w:hAnsi="Helvetica" w:cs="Helvetica"/>
          <w:color w:val="333333"/>
          <w:sz w:val="30"/>
          <w:szCs w:val="30"/>
        </w:rPr>
        <w:t xml:space="preserve"> </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一、工作职责</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proofErr w:type="gramStart"/>
      <w:r>
        <w:rPr>
          <w:rFonts w:ascii="Helvetica" w:hAnsi="Helvetica" w:cs="Helvetica"/>
          <w:color w:val="333333"/>
          <w:sz w:val="30"/>
          <w:szCs w:val="30"/>
        </w:rPr>
        <w:t>一</w:t>
      </w:r>
      <w:proofErr w:type="gramEnd"/>
      <w:r>
        <w:rPr>
          <w:rFonts w:ascii="Helvetica" w:hAnsi="Helvetica" w:cs="Helvetica"/>
          <w:color w:val="333333"/>
          <w:sz w:val="30"/>
          <w:szCs w:val="30"/>
        </w:rPr>
        <w:t>)</w:t>
      </w:r>
      <w:r>
        <w:rPr>
          <w:rFonts w:ascii="Helvetica" w:hAnsi="Helvetica" w:cs="Helvetica"/>
          <w:color w:val="333333"/>
          <w:sz w:val="30"/>
          <w:szCs w:val="30"/>
        </w:rPr>
        <w:t>综合治理</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1.</w:t>
      </w:r>
      <w:r>
        <w:rPr>
          <w:rFonts w:ascii="Helvetica" w:hAnsi="Helvetica" w:cs="Helvetica"/>
          <w:color w:val="333333"/>
          <w:sz w:val="30"/>
          <w:szCs w:val="30"/>
        </w:rPr>
        <w:t>加强对安全生产工作的领导，依法履行安全生产监督治理职责。主要领导或分管领导要亲自审定年度安全生产工作计划，主要领导要按要求参加市交通局召开的年度安全生产工作会议和季度</w:t>
      </w:r>
      <w:proofErr w:type="gramStart"/>
      <w:r>
        <w:rPr>
          <w:rFonts w:ascii="Helvetica" w:hAnsi="Helvetica" w:cs="Helvetica"/>
          <w:color w:val="333333"/>
          <w:sz w:val="30"/>
          <w:szCs w:val="30"/>
        </w:rPr>
        <w:t>防范重</w:t>
      </w:r>
      <w:proofErr w:type="gramEnd"/>
      <w:r>
        <w:rPr>
          <w:rFonts w:ascii="Helvetica" w:hAnsi="Helvetica" w:cs="Helvetica"/>
          <w:color w:val="333333"/>
          <w:sz w:val="30"/>
          <w:szCs w:val="30"/>
        </w:rPr>
        <w:t>特大安全事故工作会议，研究</w:t>
      </w:r>
      <w:proofErr w:type="gramStart"/>
      <w:r>
        <w:rPr>
          <w:rFonts w:ascii="Helvetica" w:hAnsi="Helvetica" w:cs="Helvetica"/>
          <w:color w:val="333333"/>
          <w:sz w:val="30"/>
          <w:szCs w:val="30"/>
        </w:rPr>
        <w:t>防范重</w:t>
      </w:r>
      <w:proofErr w:type="gramEnd"/>
      <w:r>
        <w:rPr>
          <w:rFonts w:ascii="Helvetica" w:hAnsi="Helvetica" w:cs="Helvetica"/>
          <w:color w:val="333333"/>
          <w:sz w:val="30"/>
          <w:szCs w:val="30"/>
        </w:rPr>
        <w:t>特大安全事故，协调、解决重大安全问题。</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2.</w:t>
      </w:r>
      <w:r>
        <w:rPr>
          <w:rFonts w:ascii="Helvetica" w:hAnsi="Helvetica" w:cs="Helvetica"/>
          <w:color w:val="333333"/>
          <w:sz w:val="30"/>
          <w:szCs w:val="30"/>
        </w:rPr>
        <w:t>负责下属企业单位</w:t>
      </w:r>
      <w:r>
        <w:rPr>
          <w:rFonts w:ascii="Helvetica" w:hAnsi="Helvetica" w:cs="Helvetica"/>
          <w:color w:val="333333"/>
          <w:sz w:val="30"/>
          <w:szCs w:val="30"/>
        </w:rPr>
        <w:t>(</w:t>
      </w:r>
      <w:r>
        <w:rPr>
          <w:rFonts w:ascii="Helvetica" w:hAnsi="Helvetica" w:cs="Helvetica"/>
          <w:color w:val="333333"/>
          <w:sz w:val="30"/>
          <w:szCs w:val="30"/>
        </w:rPr>
        <w:t>以下简称企业单位</w:t>
      </w:r>
      <w:r>
        <w:rPr>
          <w:rFonts w:ascii="Helvetica" w:hAnsi="Helvetica" w:cs="Helvetica"/>
          <w:color w:val="333333"/>
          <w:sz w:val="30"/>
          <w:szCs w:val="30"/>
        </w:rPr>
        <w:t>)</w:t>
      </w:r>
      <w:r>
        <w:rPr>
          <w:rFonts w:ascii="Helvetica" w:hAnsi="Helvetica" w:cs="Helvetica"/>
          <w:color w:val="333333"/>
          <w:sz w:val="30"/>
          <w:szCs w:val="30"/>
        </w:rPr>
        <w:t>的安全生产工作，严格落实安全生产控制指标，层层签订安全生产目标治理责任状，并严格考核，奖惩兑现。</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3.</w:t>
      </w:r>
      <w:r>
        <w:rPr>
          <w:rFonts w:ascii="Helvetica" w:hAnsi="Helvetica" w:cs="Helvetica"/>
          <w:color w:val="333333"/>
          <w:sz w:val="30"/>
          <w:szCs w:val="30"/>
        </w:rPr>
        <w:t>每季度至少组织</w:t>
      </w:r>
      <w:r>
        <w:rPr>
          <w:rFonts w:ascii="Helvetica" w:hAnsi="Helvetica" w:cs="Helvetica"/>
          <w:color w:val="333333"/>
          <w:sz w:val="30"/>
          <w:szCs w:val="30"/>
        </w:rPr>
        <w:t>1</w:t>
      </w:r>
      <w:r>
        <w:rPr>
          <w:rFonts w:ascii="Helvetica" w:hAnsi="Helvetica" w:cs="Helvetica"/>
          <w:color w:val="333333"/>
          <w:sz w:val="30"/>
          <w:szCs w:val="30"/>
        </w:rPr>
        <w:t>次安全生产专项大检查，及时排查处理事故隐患。</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4.</w:t>
      </w:r>
      <w:r>
        <w:rPr>
          <w:rFonts w:ascii="Helvetica" w:hAnsi="Helvetica" w:cs="Helvetica"/>
          <w:color w:val="333333"/>
          <w:sz w:val="30"/>
          <w:szCs w:val="30"/>
        </w:rPr>
        <w:t>把安全生产中亟待解决的要害性技术列入科技开发计划，年度科技开发项目要安排有安全科技开发项目。鼓励和支持安全生产科学技术研究和安全生产先进技术的推广应用，促进企业的安全技术改造。</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lastRenderedPageBreak/>
        <w:t xml:space="preserve">　　</w:t>
      </w:r>
      <w:r>
        <w:rPr>
          <w:rFonts w:ascii="Helvetica" w:hAnsi="Helvetica" w:cs="Helvetica"/>
          <w:color w:val="333333"/>
          <w:sz w:val="30"/>
          <w:szCs w:val="30"/>
        </w:rPr>
        <w:t>5.</w:t>
      </w:r>
      <w:r>
        <w:rPr>
          <w:rFonts w:ascii="Helvetica" w:hAnsi="Helvetica" w:cs="Helvetica"/>
          <w:color w:val="333333"/>
          <w:sz w:val="30"/>
          <w:szCs w:val="30"/>
        </w:rPr>
        <w:t>建立完善高危企业风险抵押金制度，确保事故抢险和善后处理所需资金。</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6.</w:t>
      </w:r>
      <w:r>
        <w:rPr>
          <w:rFonts w:ascii="Helvetica" w:hAnsi="Helvetica" w:cs="Helvetica"/>
          <w:color w:val="333333"/>
          <w:sz w:val="30"/>
          <w:szCs w:val="30"/>
        </w:rPr>
        <w:t>贯彻落实《安全生产约见警示、黄牌警诫暂行办法》，对事故隐患不整改、年内重复发生同类型一般事故、发生险肇事故、发生死亡事故和违法违规情节严重的生产经营单位予以约见警示和给予黄牌警</w:t>
      </w:r>
      <w:proofErr w:type="gramStart"/>
      <w:r>
        <w:rPr>
          <w:rFonts w:ascii="Helvetica" w:hAnsi="Helvetica" w:cs="Helvetica"/>
          <w:color w:val="333333"/>
          <w:sz w:val="30"/>
          <w:szCs w:val="30"/>
        </w:rPr>
        <w:t>诫</w:t>
      </w:r>
      <w:proofErr w:type="gramEnd"/>
      <w:r>
        <w:rPr>
          <w:rFonts w:ascii="Helvetica" w:hAnsi="Helvetica" w:cs="Helvetica"/>
          <w:color w:val="333333"/>
          <w:sz w:val="30"/>
          <w:szCs w:val="30"/>
        </w:rPr>
        <w:t>。</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7.</w:t>
      </w:r>
      <w:r>
        <w:rPr>
          <w:rFonts w:ascii="Helvetica" w:hAnsi="Helvetica" w:cs="Helvetica"/>
          <w:color w:val="333333"/>
          <w:sz w:val="30"/>
          <w:szCs w:val="30"/>
        </w:rPr>
        <w:t>落实安全生产</w:t>
      </w:r>
      <w:r>
        <w:rPr>
          <w:rFonts w:ascii="Helvetica" w:hAnsi="Helvetica" w:cs="Helvetica"/>
          <w:color w:val="333333"/>
          <w:sz w:val="30"/>
          <w:szCs w:val="30"/>
        </w:rPr>
        <w:t>“</w:t>
      </w:r>
      <w:r>
        <w:rPr>
          <w:rFonts w:ascii="Helvetica" w:hAnsi="Helvetica" w:cs="Helvetica"/>
          <w:color w:val="333333"/>
          <w:sz w:val="30"/>
          <w:szCs w:val="30"/>
        </w:rPr>
        <w:t>一票否决</w:t>
      </w:r>
      <w:r>
        <w:rPr>
          <w:rFonts w:ascii="Helvetica" w:hAnsi="Helvetica" w:cs="Helvetica"/>
          <w:color w:val="333333"/>
          <w:sz w:val="30"/>
          <w:szCs w:val="30"/>
        </w:rPr>
        <w:t>”</w:t>
      </w:r>
      <w:r>
        <w:rPr>
          <w:rFonts w:ascii="Helvetica" w:hAnsi="Helvetica" w:cs="Helvetica"/>
          <w:color w:val="333333"/>
          <w:sz w:val="30"/>
          <w:szCs w:val="30"/>
        </w:rPr>
        <w:t>制度。</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8.</w:t>
      </w:r>
      <w:r>
        <w:rPr>
          <w:rFonts w:ascii="Helvetica" w:hAnsi="Helvetica" w:cs="Helvetica"/>
          <w:color w:val="333333"/>
          <w:sz w:val="30"/>
          <w:szCs w:val="30"/>
        </w:rPr>
        <w:t>按时向安全生产工作领导小组报送季度安全生产大检查总结、半年和全年履职报告、自检自评考核情况以及有关安全生产专题会议贯彻落实情况等材料。</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二</w:t>
      </w:r>
      <w:r>
        <w:rPr>
          <w:rFonts w:ascii="Helvetica" w:hAnsi="Helvetica" w:cs="Helvetica"/>
          <w:color w:val="333333"/>
          <w:sz w:val="30"/>
          <w:szCs w:val="30"/>
        </w:rPr>
        <w:t>)</w:t>
      </w:r>
      <w:r>
        <w:rPr>
          <w:rFonts w:ascii="Helvetica" w:hAnsi="Helvetica" w:cs="Helvetica"/>
          <w:color w:val="333333"/>
          <w:sz w:val="30"/>
          <w:szCs w:val="30"/>
        </w:rPr>
        <w:t>加强重特大事故隐患排查整改和重大危险源治理</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1.</w:t>
      </w:r>
      <w:r>
        <w:rPr>
          <w:rFonts w:ascii="Helvetica" w:hAnsi="Helvetica" w:cs="Helvetica"/>
          <w:color w:val="333333"/>
          <w:sz w:val="30"/>
          <w:szCs w:val="30"/>
        </w:rPr>
        <w:t>按照《重大安全生产事故隐患整治监督治理办法</w:t>
      </w:r>
      <w:r>
        <w:rPr>
          <w:rFonts w:ascii="Helvetica" w:hAnsi="Helvetica" w:cs="Helvetica"/>
          <w:color w:val="333333"/>
          <w:sz w:val="30"/>
          <w:szCs w:val="30"/>
        </w:rPr>
        <w:t>(</w:t>
      </w:r>
      <w:r>
        <w:rPr>
          <w:rFonts w:ascii="Helvetica" w:hAnsi="Helvetica" w:cs="Helvetica"/>
          <w:color w:val="333333"/>
          <w:sz w:val="30"/>
          <w:szCs w:val="30"/>
        </w:rPr>
        <w:t>试行</w:t>
      </w:r>
      <w:r>
        <w:rPr>
          <w:rFonts w:ascii="Helvetica" w:hAnsi="Helvetica" w:cs="Helvetica"/>
          <w:color w:val="333333"/>
          <w:sz w:val="30"/>
          <w:szCs w:val="30"/>
        </w:rPr>
        <w:t>)</w:t>
      </w:r>
      <w:r>
        <w:rPr>
          <w:rFonts w:ascii="Helvetica" w:hAnsi="Helvetica" w:cs="Helvetica"/>
          <w:color w:val="333333"/>
          <w:sz w:val="30"/>
          <w:szCs w:val="30"/>
        </w:rPr>
        <w:t>》规定和市确定的市、县</w:t>
      </w:r>
      <w:r>
        <w:rPr>
          <w:rFonts w:ascii="Helvetica" w:hAnsi="Helvetica" w:cs="Helvetica"/>
          <w:color w:val="333333"/>
          <w:sz w:val="30"/>
          <w:szCs w:val="30"/>
        </w:rPr>
        <w:t>(</w:t>
      </w:r>
      <w:r>
        <w:rPr>
          <w:rFonts w:ascii="Helvetica" w:hAnsi="Helvetica" w:cs="Helvetica"/>
          <w:color w:val="333333"/>
          <w:sz w:val="30"/>
          <w:szCs w:val="30"/>
        </w:rPr>
        <w:t>市、区</w:t>
      </w:r>
      <w:r>
        <w:rPr>
          <w:rFonts w:ascii="Helvetica" w:hAnsi="Helvetica" w:cs="Helvetica"/>
          <w:color w:val="333333"/>
          <w:sz w:val="30"/>
          <w:szCs w:val="30"/>
        </w:rPr>
        <w:t>)</w:t>
      </w:r>
      <w:r>
        <w:rPr>
          <w:rFonts w:ascii="Helvetica" w:hAnsi="Helvetica" w:cs="Helvetica"/>
          <w:color w:val="333333"/>
          <w:sz w:val="30"/>
          <w:szCs w:val="30"/>
        </w:rPr>
        <w:t>、乡、村级</w:t>
      </w:r>
      <w:r>
        <w:rPr>
          <w:rFonts w:ascii="Helvetica" w:hAnsi="Helvetica" w:cs="Helvetica"/>
          <w:color w:val="333333"/>
          <w:sz w:val="30"/>
          <w:szCs w:val="30"/>
        </w:rPr>
        <w:t>2008</w:t>
      </w:r>
      <w:r>
        <w:rPr>
          <w:rFonts w:ascii="Helvetica" w:hAnsi="Helvetica" w:cs="Helvetica"/>
          <w:color w:val="333333"/>
          <w:sz w:val="30"/>
          <w:szCs w:val="30"/>
        </w:rPr>
        <w:t>年度重点监督整治的重大事故隐患整改项目，制定有关项目的整改方案，落实整改责任，限期整改到位，及时消除事故隐患。对一时难以整改的重大事故隐患，要落实监控责任，实施有效监控，监控率达</w:t>
      </w:r>
      <w:r>
        <w:rPr>
          <w:rFonts w:ascii="Helvetica" w:hAnsi="Helvetica" w:cs="Helvetica"/>
          <w:color w:val="333333"/>
          <w:sz w:val="30"/>
          <w:szCs w:val="30"/>
        </w:rPr>
        <w:t>100%</w:t>
      </w:r>
      <w:r>
        <w:rPr>
          <w:rFonts w:ascii="Helvetica" w:hAnsi="Helvetica" w:cs="Helvetica"/>
          <w:color w:val="333333"/>
          <w:sz w:val="30"/>
          <w:szCs w:val="30"/>
        </w:rPr>
        <w:t>。</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2.</w:t>
      </w:r>
      <w:r>
        <w:rPr>
          <w:rFonts w:ascii="Helvetica" w:hAnsi="Helvetica" w:cs="Helvetica"/>
          <w:color w:val="333333"/>
          <w:sz w:val="30"/>
          <w:szCs w:val="30"/>
        </w:rPr>
        <w:t>年内完成重大危险源的申报登记建档、安全评估、安全规章制度制定、应急技术培训、警示标志设置、安全检查、监控制度建设，进一步规范重大危险源的监督治理。</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三</w:t>
      </w:r>
      <w:r>
        <w:rPr>
          <w:rFonts w:ascii="Helvetica" w:hAnsi="Helvetica" w:cs="Helvetica"/>
          <w:color w:val="333333"/>
          <w:sz w:val="30"/>
          <w:szCs w:val="30"/>
        </w:rPr>
        <w:t>)</w:t>
      </w:r>
      <w:r>
        <w:rPr>
          <w:rFonts w:ascii="Helvetica" w:hAnsi="Helvetica" w:cs="Helvetica"/>
          <w:color w:val="333333"/>
          <w:sz w:val="30"/>
          <w:szCs w:val="30"/>
        </w:rPr>
        <w:t>加强安全生产专项整治工作</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lastRenderedPageBreak/>
        <w:t xml:space="preserve">　　深入开展安全生产专项整治。专项整治做到有组织、有计划进行，各项整治做到工作内容和目标明确，下达各项整治有具体实施方案，经费保证，完成任务的情况有总结。经过专项整治，生产经营场所重大隐患得到有效治理。</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四</w:t>
      </w:r>
      <w:r>
        <w:rPr>
          <w:rFonts w:ascii="Helvetica" w:hAnsi="Helvetica" w:cs="Helvetica"/>
          <w:color w:val="333333"/>
          <w:sz w:val="30"/>
          <w:szCs w:val="30"/>
        </w:rPr>
        <w:t>)</w:t>
      </w:r>
      <w:r>
        <w:rPr>
          <w:rFonts w:ascii="Helvetica" w:hAnsi="Helvetica" w:cs="Helvetica"/>
          <w:color w:val="333333"/>
          <w:sz w:val="30"/>
          <w:szCs w:val="30"/>
        </w:rPr>
        <w:t>加强基础工作和强化源头治理</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1.</w:t>
      </w:r>
      <w:r>
        <w:rPr>
          <w:rFonts w:ascii="Helvetica" w:hAnsi="Helvetica" w:cs="Helvetica"/>
          <w:color w:val="333333"/>
          <w:sz w:val="30"/>
          <w:szCs w:val="30"/>
        </w:rPr>
        <w:t>负责好企业单位的安全监督检查工作，指导企业单位严格执行建设项目安全设施与主体工程</w:t>
      </w:r>
      <w:r>
        <w:rPr>
          <w:rFonts w:ascii="Helvetica" w:hAnsi="Helvetica" w:cs="Helvetica"/>
          <w:color w:val="333333"/>
          <w:sz w:val="30"/>
          <w:szCs w:val="30"/>
        </w:rPr>
        <w:t>“</w:t>
      </w:r>
      <w:r>
        <w:rPr>
          <w:rFonts w:ascii="Helvetica" w:hAnsi="Helvetica" w:cs="Helvetica"/>
          <w:color w:val="333333"/>
          <w:sz w:val="30"/>
          <w:szCs w:val="30"/>
        </w:rPr>
        <w:t>三同时</w:t>
      </w:r>
      <w:r>
        <w:rPr>
          <w:rFonts w:ascii="Helvetica" w:hAnsi="Helvetica" w:cs="Helvetica"/>
          <w:color w:val="333333"/>
          <w:sz w:val="30"/>
          <w:szCs w:val="30"/>
        </w:rPr>
        <w:t>”</w:t>
      </w:r>
      <w:r>
        <w:rPr>
          <w:rFonts w:ascii="Helvetica" w:hAnsi="Helvetica" w:cs="Helvetica"/>
          <w:color w:val="333333"/>
          <w:sz w:val="30"/>
          <w:szCs w:val="30"/>
        </w:rPr>
        <w:t>制度</w:t>
      </w:r>
      <w:r>
        <w:rPr>
          <w:rFonts w:ascii="Helvetica" w:hAnsi="Helvetica" w:cs="Helvetica"/>
          <w:color w:val="333333"/>
          <w:sz w:val="30"/>
          <w:szCs w:val="30"/>
        </w:rPr>
        <w:t>;</w:t>
      </w:r>
      <w:r>
        <w:rPr>
          <w:rFonts w:ascii="Helvetica" w:hAnsi="Helvetica" w:cs="Helvetica"/>
          <w:color w:val="333333"/>
          <w:sz w:val="30"/>
          <w:szCs w:val="30"/>
        </w:rPr>
        <w:t>认真组织开展企业安全隐患排查，并负责组织有关单位进行及时有效的整改。</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2.</w:t>
      </w:r>
      <w:r>
        <w:rPr>
          <w:rFonts w:ascii="Helvetica" w:hAnsi="Helvetica" w:cs="Helvetica"/>
          <w:color w:val="333333"/>
          <w:sz w:val="30"/>
          <w:szCs w:val="30"/>
        </w:rPr>
        <w:t>组织企业单位开展安全生产质量标准化活动。</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五</w:t>
      </w:r>
      <w:r>
        <w:rPr>
          <w:rFonts w:ascii="Helvetica" w:hAnsi="Helvetica" w:cs="Helvetica"/>
          <w:color w:val="333333"/>
          <w:sz w:val="30"/>
          <w:szCs w:val="30"/>
        </w:rPr>
        <w:t>)</w:t>
      </w:r>
      <w:r>
        <w:rPr>
          <w:rFonts w:ascii="Helvetica" w:hAnsi="Helvetica" w:cs="Helvetica"/>
          <w:color w:val="333333"/>
          <w:sz w:val="30"/>
          <w:szCs w:val="30"/>
        </w:rPr>
        <w:t>加强安监机构和队伍建设</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负责督促企业单位进一步健全安全生产治理机构，配足安全生产治理人员。依法应当设置安全治理机构或配备</w:t>
      </w:r>
      <w:proofErr w:type="gramStart"/>
      <w:r>
        <w:rPr>
          <w:rFonts w:ascii="Helvetica" w:hAnsi="Helvetica" w:cs="Helvetica"/>
          <w:color w:val="333333"/>
          <w:sz w:val="30"/>
          <w:szCs w:val="30"/>
        </w:rPr>
        <w:t>专安全</w:t>
      </w:r>
      <w:proofErr w:type="gramEnd"/>
      <w:r>
        <w:rPr>
          <w:rFonts w:ascii="Helvetica" w:hAnsi="Helvetica" w:cs="Helvetica"/>
          <w:color w:val="333333"/>
          <w:sz w:val="30"/>
          <w:szCs w:val="30"/>
        </w:rPr>
        <w:t>治理人员的企业要达到</w:t>
      </w:r>
      <w:r>
        <w:rPr>
          <w:rFonts w:ascii="Helvetica" w:hAnsi="Helvetica" w:cs="Helvetica"/>
          <w:color w:val="333333"/>
          <w:sz w:val="30"/>
          <w:szCs w:val="30"/>
        </w:rPr>
        <w:t>100%</w:t>
      </w:r>
      <w:r>
        <w:rPr>
          <w:rFonts w:ascii="Helvetica" w:hAnsi="Helvetica" w:cs="Helvetica"/>
          <w:color w:val="333333"/>
          <w:sz w:val="30"/>
          <w:szCs w:val="30"/>
        </w:rPr>
        <w:t>。</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六</w:t>
      </w:r>
      <w:r>
        <w:rPr>
          <w:rFonts w:ascii="Helvetica" w:hAnsi="Helvetica" w:cs="Helvetica"/>
          <w:color w:val="333333"/>
          <w:sz w:val="30"/>
          <w:szCs w:val="30"/>
        </w:rPr>
        <w:t>)</w:t>
      </w:r>
      <w:r>
        <w:rPr>
          <w:rFonts w:ascii="Helvetica" w:hAnsi="Helvetica" w:cs="Helvetica"/>
          <w:color w:val="333333"/>
          <w:sz w:val="30"/>
          <w:szCs w:val="30"/>
        </w:rPr>
        <w:t>进一步加强安全生产行政执法工作</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1.</w:t>
      </w:r>
      <w:r>
        <w:rPr>
          <w:rFonts w:ascii="Helvetica" w:hAnsi="Helvetica" w:cs="Helvetica"/>
          <w:color w:val="333333"/>
          <w:sz w:val="30"/>
          <w:szCs w:val="30"/>
        </w:rPr>
        <w:t>依照《中华人民共和国安全生产法》和《安全生产条例》等法律法规的规定，进一步严格安全生产执法工作，要与安监部门周密部署开展联合执法，重点解决好本系统内的违法生产经营行为。</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2.</w:t>
      </w:r>
      <w:r>
        <w:rPr>
          <w:rFonts w:ascii="Helvetica" w:hAnsi="Helvetica" w:cs="Helvetica"/>
          <w:color w:val="333333"/>
          <w:sz w:val="30"/>
          <w:szCs w:val="30"/>
        </w:rPr>
        <w:t>加大执法力度，依法打击和取缔非法生产经营行为。</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3.</w:t>
      </w:r>
      <w:r>
        <w:rPr>
          <w:rFonts w:ascii="Helvetica" w:hAnsi="Helvetica" w:cs="Helvetica"/>
          <w:color w:val="333333"/>
          <w:sz w:val="30"/>
          <w:szCs w:val="30"/>
        </w:rPr>
        <w:t>辖区内安全生产执法落实到位，执法中要做到公正执法、严格执法行政，执法环境良好。</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七</w:t>
      </w:r>
      <w:r>
        <w:rPr>
          <w:rFonts w:ascii="Helvetica" w:hAnsi="Helvetica" w:cs="Helvetica"/>
          <w:color w:val="333333"/>
          <w:sz w:val="30"/>
          <w:szCs w:val="30"/>
        </w:rPr>
        <w:t>)</w:t>
      </w:r>
      <w:r>
        <w:rPr>
          <w:rFonts w:ascii="Helvetica" w:hAnsi="Helvetica" w:cs="Helvetica"/>
          <w:color w:val="333333"/>
          <w:sz w:val="30"/>
          <w:szCs w:val="30"/>
        </w:rPr>
        <w:t>加强安全生产宣传教育和培训工作</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lastRenderedPageBreak/>
        <w:t xml:space="preserve">　　</w:t>
      </w:r>
      <w:r>
        <w:rPr>
          <w:rFonts w:ascii="Helvetica" w:hAnsi="Helvetica" w:cs="Helvetica"/>
          <w:color w:val="333333"/>
          <w:sz w:val="30"/>
          <w:szCs w:val="30"/>
        </w:rPr>
        <w:t>1.</w:t>
      </w:r>
      <w:r>
        <w:rPr>
          <w:rFonts w:ascii="Helvetica" w:hAnsi="Helvetica" w:cs="Helvetica"/>
          <w:color w:val="333333"/>
          <w:sz w:val="30"/>
          <w:szCs w:val="30"/>
        </w:rPr>
        <w:t>组织企业单位进一步认真学习安全生产的法律法规和方针政策。</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2.</w:t>
      </w:r>
      <w:r>
        <w:rPr>
          <w:rFonts w:ascii="Helvetica" w:hAnsi="Helvetica" w:cs="Helvetica"/>
          <w:color w:val="333333"/>
          <w:sz w:val="30"/>
          <w:szCs w:val="30"/>
        </w:rPr>
        <w:t>按照国家、自治区、市以及市交通局的统一部署，深入扎实有效地开展</w:t>
      </w:r>
      <w:r>
        <w:rPr>
          <w:rFonts w:ascii="Helvetica" w:hAnsi="Helvetica" w:cs="Helvetica"/>
          <w:color w:val="333333"/>
          <w:sz w:val="30"/>
          <w:szCs w:val="30"/>
        </w:rPr>
        <w:t>“</w:t>
      </w:r>
      <w:r>
        <w:rPr>
          <w:rFonts w:ascii="Helvetica" w:hAnsi="Helvetica" w:cs="Helvetica"/>
          <w:color w:val="333333"/>
          <w:sz w:val="30"/>
          <w:szCs w:val="30"/>
        </w:rPr>
        <w:t>安全生产月</w:t>
      </w:r>
      <w:r>
        <w:rPr>
          <w:rFonts w:ascii="Helvetica" w:hAnsi="Helvetica" w:cs="Helvetica"/>
          <w:color w:val="333333"/>
          <w:sz w:val="30"/>
          <w:szCs w:val="30"/>
        </w:rPr>
        <w:t>”</w:t>
      </w:r>
      <w:r>
        <w:rPr>
          <w:rFonts w:ascii="Helvetica" w:hAnsi="Helvetica" w:cs="Helvetica"/>
          <w:color w:val="333333"/>
          <w:sz w:val="30"/>
          <w:szCs w:val="30"/>
        </w:rPr>
        <w:t>宣传教育活动，各项活动的组织工作有序进行，上级布置的工作任务能按时完成，职工群众的安全生产意识有所增强。</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3.</w:t>
      </w:r>
      <w:r>
        <w:rPr>
          <w:rFonts w:ascii="Helvetica" w:hAnsi="Helvetica" w:cs="Helvetica"/>
          <w:color w:val="333333"/>
          <w:sz w:val="30"/>
          <w:szCs w:val="30"/>
        </w:rPr>
        <w:t>企业单位的主要负责人和分管生产、安全治理的负责人</w:t>
      </w:r>
      <w:r>
        <w:rPr>
          <w:rFonts w:ascii="Helvetica" w:hAnsi="Helvetica" w:cs="Helvetica"/>
          <w:color w:val="333333"/>
          <w:sz w:val="30"/>
          <w:szCs w:val="30"/>
        </w:rPr>
        <w:t>100%</w:t>
      </w:r>
      <w:r>
        <w:rPr>
          <w:rFonts w:ascii="Helvetica" w:hAnsi="Helvetica" w:cs="Helvetica"/>
          <w:color w:val="333333"/>
          <w:sz w:val="30"/>
          <w:szCs w:val="30"/>
        </w:rPr>
        <w:t>经过安全专业培训，考核合格，并取得相关证照。</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4.</w:t>
      </w:r>
      <w:r>
        <w:rPr>
          <w:rFonts w:ascii="Helvetica" w:hAnsi="Helvetica" w:cs="Helvetica"/>
          <w:color w:val="333333"/>
          <w:sz w:val="30"/>
          <w:szCs w:val="30"/>
        </w:rPr>
        <w:t>企业单位的安全生产治理人员</w:t>
      </w:r>
      <w:r>
        <w:rPr>
          <w:rFonts w:ascii="Helvetica" w:hAnsi="Helvetica" w:cs="Helvetica"/>
          <w:color w:val="333333"/>
          <w:sz w:val="30"/>
          <w:szCs w:val="30"/>
        </w:rPr>
        <w:t>100%</w:t>
      </w:r>
      <w:r>
        <w:rPr>
          <w:rFonts w:ascii="Helvetica" w:hAnsi="Helvetica" w:cs="Helvetica"/>
          <w:color w:val="333333"/>
          <w:sz w:val="30"/>
          <w:szCs w:val="30"/>
        </w:rPr>
        <w:t>经培训考试合格，做到持证上岗。</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5.</w:t>
      </w:r>
      <w:r>
        <w:rPr>
          <w:rFonts w:ascii="Helvetica" w:hAnsi="Helvetica" w:cs="Helvetica"/>
          <w:color w:val="333333"/>
          <w:sz w:val="30"/>
          <w:szCs w:val="30"/>
        </w:rPr>
        <w:t>企业单位特种作业人员</w:t>
      </w:r>
      <w:r>
        <w:rPr>
          <w:rFonts w:ascii="Helvetica" w:hAnsi="Helvetica" w:cs="Helvetica"/>
          <w:color w:val="333333"/>
          <w:sz w:val="30"/>
          <w:szCs w:val="30"/>
        </w:rPr>
        <w:t>100%</w:t>
      </w:r>
      <w:r>
        <w:rPr>
          <w:rFonts w:ascii="Helvetica" w:hAnsi="Helvetica" w:cs="Helvetica"/>
          <w:color w:val="333333"/>
          <w:sz w:val="30"/>
          <w:szCs w:val="30"/>
        </w:rPr>
        <w:t>经培训考试合格，取得证书，持证上岗。同时督促企业要严格执行全员安全生产培训考核和持证上岗制度。</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八</w:t>
      </w:r>
      <w:r>
        <w:rPr>
          <w:rFonts w:ascii="Helvetica" w:hAnsi="Helvetica" w:cs="Helvetica"/>
          <w:color w:val="333333"/>
          <w:sz w:val="30"/>
          <w:szCs w:val="30"/>
        </w:rPr>
        <w:t>)</w:t>
      </w:r>
      <w:r>
        <w:rPr>
          <w:rFonts w:ascii="Helvetica" w:hAnsi="Helvetica" w:cs="Helvetica"/>
          <w:color w:val="333333"/>
          <w:sz w:val="30"/>
          <w:szCs w:val="30"/>
        </w:rPr>
        <w:t>加强应急救援和事故治理工作</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1.</w:t>
      </w:r>
      <w:r>
        <w:rPr>
          <w:rFonts w:ascii="Helvetica" w:hAnsi="Helvetica" w:cs="Helvetica"/>
          <w:color w:val="333333"/>
          <w:sz w:val="30"/>
          <w:szCs w:val="30"/>
        </w:rPr>
        <w:t>加强企业单位应急救援体系建设，进一步完善各类重特大安全事故应急救援预案，年内至少组织一次演练，并根据演练情况不断完善应急救援预案。</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2.</w:t>
      </w:r>
      <w:r>
        <w:rPr>
          <w:rFonts w:ascii="Helvetica" w:hAnsi="Helvetica" w:cs="Helvetica"/>
          <w:color w:val="333333"/>
          <w:sz w:val="30"/>
          <w:szCs w:val="30"/>
        </w:rPr>
        <w:t>督促企业单位依法建立应急救援组织，落实应急救援人员，配置应急救援器材和装备，并落实救援预案涉及的救援责任单位和责任人，保证应急救援启动所必需的人力、物力和财力。</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3.</w:t>
      </w:r>
      <w:r>
        <w:rPr>
          <w:rFonts w:ascii="Helvetica" w:hAnsi="Helvetica" w:cs="Helvetica"/>
          <w:color w:val="333333"/>
          <w:sz w:val="30"/>
          <w:szCs w:val="30"/>
        </w:rPr>
        <w:t>企业单位发生重特大安全生产事故后，按国家和自治区、市事故治理的有关规定及时、准确上报市安全生产工作领导小组</w:t>
      </w:r>
      <w:r>
        <w:rPr>
          <w:rFonts w:ascii="Helvetica" w:hAnsi="Helvetica" w:cs="Helvetica"/>
          <w:color w:val="333333"/>
          <w:sz w:val="30"/>
          <w:szCs w:val="30"/>
        </w:rPr>
        <w:lastRenderedPageBreak/>
        <w:t>及上级有关部门，杜绝瞒报和迟报现象，并迅速组织、调查及善后处理工作。</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4.</w:t>
      </w:r>
      <w:r>
        <w:rPr>
          <w:rFonts w:ascii="Helvetica" w:hAnsi="Helvetica" w:cs="Helvetica"/>
          <w:color w:val="333333"/>
          <w:sz w:val="30"/>
          <w:szCs w:val="30"/>
        </w:rPr>
        <w:t>按照</w:t>
      </w:r>
      <w:r>
        <w:rPr>
          <w:rFonts w:ascii="Helvetica" w:hAnsi="Helvetica" w:cs="Helvetica"/>
          <w:color w:val="333333"/>
          <w:sz w:val="30"/>
          <w:szCs w:val="30"/>
        </w:rPr>
        <w:t>“</w:t>
      </w:r>
      <w:r>
        <w:rPr>
          <w:rFonts w:ascii="Helvetica" w:hAnsi="Helvetica" w:cs="Helvetica"/>
          <w:color w:val="333333"/>
          <w:sz w:val="30"/>
          <w:szCs w:val="30"/>
        </w:rPr>
        <w:t>四不放过</w:t>
      </w:r>
      <w:r>
        <w:rPr>
          <w:rFonts w:ascii="Helvetica" w:hAnsi="Helvetica" w:cs="Helvetica"/>
          <w:color w:val="333333"/>
          <w:sz w:val="30"/>
          <w:szCs w:val="30"/>
        </w:rPr>
        <w:t>”</w:t>
      </w:r>
      <w:r>
        <w:rPr>
          <w:rFonts w:ascii="Helvetica" w:hAnsi="Helvetica" w:cs="Helvetica"/>
          <w:color w:val="333333"/>
          <w:sz w:val="30"/>
          <w:szCs w:val="30"/>
        </w:rPr>
        <w:t>的原则，依法对安全生产事故进行调查处理，按时限结案率达到</w:t>
      </w:r>
      <w:r>
        <w:rPr>
          <w:rFonts w:ascii="Helvetica" w:hAnsi="Helvetica" w:cs="Helvetica"/>
          <w:color w:val="333333"/>
          <w:sz w:val="30"/>
          <w:szCs w:val="30"/>
        </w:rPr>
        <w:t>100%</w:t>
      </w:r>
      <w:r>
        <w:rPr>
          <w:rFonts w:ascii="Helvetica" w:hAnsi="Helvetica" w:cs="Helvetica"/>
          <w:color w:val="333333"/>
          <w:sz w:val="30"/>
          <w:szCs w:val="30"/>
        </w:rPr>
        <w:t>。</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二、控制目标</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有效预防伤亡事故，死亡人数控制在年度总控制指标以内，力争</w:t>
      </w:r>
      <w:r>
        <w:rPr>
          <w:rFonts w:ascii="Helvetica" w:hAnsi="Helvetica" w:cs="Helvetica"/>
          <w:color w:val="333333"/>
          <w:sz w:val="30"/>
          <w:szCs w:val="30"/>
        </w:rPr>
        <w:t>2009</w:t>
      </w:r>
      <w:r>
        <w:rPr>
          <w:rFonts w:ascii="Helvetica" w:hAnsi="Helvetica" w:cs="Helvetica"/>
          <w:color w:val="333333"/>
          <w:sz w:val="30"/>
          <w:szCs w:val="30"/>
        </w:rPr>
        <w:t>年的安全生产比上年稳定好转。</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三、履职考核</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proofErr w:type="gramStart"/>
      <w:r>
        <w:rPr>
          <w:rFonts w:ascii="Helvetica" w:hAnsi="Helvetica" w:cs="Helvetica"/>
          <w:color w:val="333333"/>
          <w:sz w:val="30"/>
          <w:szCs w:val="30"/>
        </w:rPr>
        <w:t>一</w:t>
      </w:r>
      <w:proofErr w:type="gramEnd"/>
      <w:r>
        <w:rPr>
          <w:rFonts w:ascii="Helvetica" w:hAnsi="Helvetica" w:cs="Helvetica"/>
          <w:color w:val="333333"/>
          <w:sz w:val="30"/>
          <w:szCs w:val="30"/>
        </w:rPr>
        <w:t>)</w:t>
      </w:r>
      <w:r>
        <w:rPr>
          <w:rFonts w:ascii="Helvetica" w:hAnsi="Helvetica" w:cs="Helvetica"/>
          <w:color w:val="333333"/>
          <w:sz w:val="30"/>
          <w:szCs w:val="30"/>
        </w:rPr>
        <w:t>你单位履行安全生产工作职责的情况，作为你单位安全生产工作实绩的考核内容。</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二</w:t>
      </w:r>
      <w:r>
        <w:rPr>
          <w:rFonts w:ascii="Helvetica" w:hAnsi="Helvetica" w:cs="Helvetica"/>
          <w:color w:val="333333"/>
          <w:sz w:val="30"/>
          <w:szCs w:val="30"/>
        </w:rPr>
        <w:t>)</w:t>
      </w:r>
      <w:r>
        <w:rPr>
          <w:rFonts w:ascii="Helvetica" w:hAnsi="Helvetica" w:cs="Helvetica"/>
          <w:color w:val="333333"/>
          <w:sz w:val="30"/>
          <w:szCs w:val="30"/>
        </w:rPr>
        <w:t>市组织督查和考核以本责任书规定的工作职责和控制目标为依据。《考核细则》另行下发。</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三</w:t>
      </w:r>
      <w:r>
        <w:rPr>
          <w:rFonts w:ascii="Helvetica" w:hAnsi="Helvetica" w:cs="Helvetica"/>
          <w:color w:val="333333"/>
          <w:sz w:val="30"/>
          <w:szCs w:val="30"/>
        </w:rPr>
        <w:t>)</w:t>
      </w:r>
      <w:r>
        <w:rPr>
          <w:rFonts w:ascii="Helvetica" w:hAnsi="Helvetica" w:cs="Helvetica"/>
          <w:color w:val="333333"/>
          <w:sz w:val="30"/>
          <w:szCs w:val="30"/>
        </w:rPr>
        <w:t>安全生产履职考核评定办法分为优良、合格、不合格</w:t>
      </w:r>
      <w:r>
        <w:rPr>
          <w:rFonts w:ascii="Helvetica" w:hAnsi="Helvetica" w:cs="Helvetica"/>
          <w:color w:val="333333"/>
          <w:sz w:val="30"/>
          <w:szCs w:val="30"/>
        </w:rPr>
        <w:t>3</w:t>
      </w:r>
      <w:r>
        <w:rPr>
          <w:rFonts w:ascii="Helvetica" w:hAnsi="Helvetica" w:cs="Helvetica"/>
          <w:color w:val="333333"/>
          <w:sz w:val="30"/>
          <w:szCs w:val="30"/>
        </w:rPr>
        <w:t>个档次。考评分</w:t>
      </w:r>
      <w:r>
        <w:rPr>
          <w:rFonts w:ascii="Helvetica" w:hAnsi="Helvetica" w:cs="Helvetica"/>
          <w:color w:val="333333"/>
          <w:sz w:val="30"/>
          <w:szCs w:val="30"/>
        </w:rPr>
        <w:t>90</w:t>
      </w:r>
      <w:r>
        <w:rPr>
          <w:rFonts w:ascii="Helvetica" w:hAnsi="Helvetica" w:cs="Helvetica"/>
          <w:color w:val="333333"/>
          <w:sz w:val="30"/>
          <w:szCs w:val="30"/>
        </w:rPr>
        <w:t>分及</w:t>
      </w:r>
      <w:r>
        <w:rPr>
          <w:rFonts w:ascii="Helvetica" w:hAnsi="Helvetica" w:cs="Helvetica"/>
          <w:color w:val="333333"/>
          <w:sz w:val="30"/>
          <w:szCs w:val="30"/>
        </w:rPr>
        <w:t>90</w:t>
      </w:r>
      <w:r>
        <w:rPr>
          <w:rFonts w:ascii="Helvetica" w:hAnsi="Helvetica" w:cs="Helvetica"/>
          <w:color w:val="333333"/>
          <w:sz w:val="30"/>
          <w:szCs w:val="30"/>
        </w:rPr>
        <w:t>分以上为优良，</w:t>
      </w:r>
      <w:r>
        <w:rPr>
          <w:rFonts w:ascii="Helvetica" w:hAnsi="Helvetica" w:cs="Helvetica"/>
          <w:color w:val="333333"/>
          <w:sz w:val="30"/>
          <w:szCs w:val="30"/>
        </w:rPr>
        <w:t>90</w:t>
      </w:r>
      <w:r>
        <w:rPr>
          <w:rFonts w:ascii="Helvetica" w:hAnsi="Helvetica" w:cs="Helvetica"/>
          <w:color w:val="333333"/>
          <w:sz w:val="30"/>
          <w:szCs w:val="30"/>
        </w:rPr>
        <w:t>分以下至</w:t>
      </w:r>
      <w:r>
        <w:rPr>
          <w:rFonts w:ascii="Helvetica" w:hAnsi="Helvetica" w:cs="Helvetica"/>
          <w:color w:val="333333"/>
          <w:sz w:val="30"/>
          <w:szCs w:val="30"/>
        </w:rPr>
        <w:t>70</w:t>
      </w:r>
      <w:r>
        <w:rPr>
          <w:rFonts w:ascii="Helvetica" w:hAnsi="Helvetica" w:cs="Helvetica"/>
          <w:color w:val="333333"/>
          <w:sz w:val="30"/>
          <w:szCs w:val="30"/>
        </w:rPr>
        <w:t>分</w:t>
      </w:r>
      <w:r>
        <w:rPr>
          <w:rFonts w:ascii="Helvetica" w:hAnsi="Helvetica" w:cs="Helvetica"/>
          <w:color w:val="333333"/>
          <w:sz w:val="30"/>
          <w:szCs w:val="30"/>
        </w:rPr>
        <w:t>(</w:t>
      </w:r>
      <w:r>
        <w:rPr>
          <w:rFonts w:ascii="Helvetica" w:hAnsi="Helvetica" w:cs="Helvetica"/>
          <w:color w:val="333333"/>
          <w:sz w:val="30"/>
          <w:szCs w:val="30"/>
        </w:rPr>
        <w:t>含</w:t>
      </w:r>
      <w:r>
        <w:rPr>
          <w:rFonts w:ascii="Helvetica" w:hAnsi="Helvetica" w:cs="Helvetica"/>
          <w:color w:val="333333"/>
          <w:sz w:val="30"/>
          <w:szCs w:val="30"/>
        </w:rPr>
        <w:t>70</w:t>
      </w:r>
      <w:r>
        <w:rPr>
          <w:rFonts w:ascii="Helvetica" w:hAnsi="Helvetica" w:cs="Helvetica"/>
          <w:color w:val="333333"/>
          <w:sz w:val="30"/>
          <w:szCs w:val="30"/>
        </w:rPr>
        <w:t>分</w:t>
      </w:r>
      <w:r>
        <w:rPr>
          <w:rFonts w:ascii="Helvetica" w:hAnsi="Helvetica" w:cs="Helvetica"/>
          <w:color w:val="333333"/>
          <w:sz w:val="30"/>
          <w:szCs w:val="30"/>
        </w:rPr>
        <w:t>)</w:t>
      </w:r>
      <w:r>
        <w:rPr>
          <w:rFonts w:ascii="Helvetica" w:hAnsi="Helvetica" w:cs="Helvetica"/>
          <w:color w:val="333333"/>
          <w:sz w:val="30"/>
          <w:szCs w:val="30"/>
        </w:rPr>
        <w:t>为合格，低于</w:t>
      </w:r>
      <w:r>
        <w:rPr>
          <w:rFonts w:ascii="Helvetica" w:hAnsi="Helvetica" w:cs="Helvetica"/>
          <w:color w:val="333333"/>
          <w:sz w:val="30"/>
          <w:szCs w:val="30"/>
        </w:rPr>
        <w:t>70</w:t>
      </w:r>
      <w:r>
        <w:rPr>
          <w:rFonts w:ascii="Helvetica" w:hAnsi="Helvetica" w:cs="Helvetica"/>
          <w:color w:val="333333"/>
          <w:sz w:val="30"/>
          <w:szCs w:val="30"/>
        </w:rPr>
        <w:t>分为不合格。</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四</w:t>
      </w:r>
      <w:r>
        <w:rPr>
          <w:rFonts w:ascii="Helvetica" w:hAnsi="Helvetica" w:cs="Helvetica"/>
          <w:color w:val="333333"/>
          <w:sz w:val="30"/>
          <w:szCs w:val="30"/>
        </w:rPr>
        <w:t>)</w:t>
      </w:r>
      <w:r>
        <w:rPr>
          <w:rFonts w:ascii="Helvetica" w:hAnsi="Helvetica" w:cs="Helvetica"/>
          <w:color w:val="333333"/>
          <w:sz w:val="30"/>
          <w:szCs w:val="30"/>
        </w:rPr>
        <w:t>考核以</w:t>
      </w:r>
      <w:r>
        <w:rPr>
          <w:rFonts w:ascii="Helvetica" w:hAnsi="Helvetica" w:cs="Helvetica"/>
          <w:color w:val="333333"/>
          <w:sz w:val="30"/>
          <w:szCs w:val="30"/>
        </w:rPr>
        <w:t>“</w:t>
      </w:r>
      <w:r>
        <w:rPr>
          <w:rFonts w:ascii="Helvetica" w:hAnsi="Helvetica" w:cs="Helvetica"/>
          <w:color w:val="333333"/>
          <w:sz w:val="30"/>
          <w:szCs w:val="30"/>
        </w:rPr>
        <w:t>季度自查、阶段督查，年终考核</w:t>
      </w:r>
      <w:r>
        <w:rPr>
          <w:rFonts w:ascii="Helvetica" w:hAnsi="Helvetica" w:cs="Helvetica"/>
          <w:color w:val="333333"/>
          <w:sz w:val="30"/>
          <w:szCs w:val="30"/>
        </w:rPr>
        <w:t>”</w:t>
      </w:r>
      <w:r>
        <w:rPr>
          <w:rFonts w:ascii="Helvetica" w:hAnsi="Helvetica" w:cs="Helvetica"/>
          <w:color w:val="333333"/>
          <w:sz w:val="30"/>
          <w:szCs w:val="30"/>
        </w:rPr>
        <w:t>的方式进行。市每季度组织督查组对你单位进行督查，次年</w:t>
      </w:r>
      <w:r>
        <w:rPr>
          <w:rFonts w:ascii="Helvetica" w:hAnsi="Helvetica" w:cs="Helvetica"/>
          <w:color w:val="333333"/>
          <w:sz w:val="30"/>
          <w:szCs w:val="30"/>
        </w:rPr>
        <w:t>1</w:t>
      </w:r>
      <w:r>
        <w:rPr>
          <w:rFonts w:ascii="Helvetica" w:hAnsi="Helvetica" w:cs="Helvetica"/>
          <w:color w:val="333333"/>
          <w:sz w:val="30"/>
          <w:szCs w:val="30"/>
        </w:rPr>
        <w:t>月中旬对你单位进行全面考评。</w:t>
      </w:r>
    </w:p>
    <w:p w:rsidR="003A6404" w:rsidRDefault="003A6404" w:rsidP="003A6404">
      <w:pPr>
        <w:pStyle w:val="a3"/>
        <w:wordWrap w:val="0"/>
        <w:spacing w:line="480" w:lineRule="auto"/>
        <w:rPr>
          <w:rFonts w:ascii="Helvetica" w:hAnsi="Helvetica" w:cs="Helvetica"/>
          <w:color w:val="333333"/>
          <w:sz w:val="30"/>
          <w:szCs w:val="30"/>
        </w:rPr>
      </w:pPr>
      <w:r>
        <w:rPr>
          <w:rFonts w:ascii="Helvetica" w:hAnsi="Helvetica" w:cs="Helvetica"/>
          <w:color w:val="333333"/>
          <w:sz w:val="30"/>
          <w:szCs w:val="30"/>
        </w:rPr>
        <w:t xml:space="preserve">　　</w:t>
      </w:r>
      <w:r>
        <w:rPr>
          <w:rFonts w:ascii="Helvetica" w:hAnsi="Helvetica" w:cs="Helvetica"/>
          <w:color w:val="333333"/>
          <w:sz w:val="30"/>
          <w:szCs w:val="30"/>
        </w:rPr>
        <w:t>(</w:t>
      </w:r>
      <w:r>
        <w:rPr>
          <w:rFonts w:ascii="Helvetica" w:hAnsi="Helvetica" w:cs="Helvetica"/>
          <w:color w:val="333333"/>
          <w:sz w:val="30"/>
          <w:szCs w:val="30"/>
        </w:rPr>
        <w:t>五</w:t>
      </w:r>
      <w:r>
        <w:rPr>
          <w:rFonts w:ascii="Helvetica" w:hAnsi="Helvetica" w:cs="Helvetica"/>
          <w:color w:val="333333"/>
          <w:sz w:val="30"/>
          <w:szCs w:val="30"/>
        </w:rPr>
        <w:t>)</w:t>
      </w:r>
      <w:r>
        <w:rPr>
          <w:rFonts w:ascii="Helvetica" w:hAnsi="Helvetica" w:cs="Helvetica"/>
          <w:color w:val="333333"/>
          <w:sz w:val="30"/>
          <w:szCs w:val="30"/>
        </w:rPr>
        <w:t>你单位要进一步完善企业单位安全生产考评办法，严格检查考核制度，做到奖惩兑现。</w:t>
      </w:r>
    </w:p>
    <w:p w:rsidR="00EE3351" w:rsidRPr="003A6404" w:rsidRDefault="00EE3351"/>
    <w:sectPr w:rsidR="00EE3351" w:rsidRPr="003A6404" w:rsidSect="00EE335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A6404"/>
    <w:rsid w:val="00171DAC"/>
    <w:rsid w:val="003A6404"/>
    <w:rsid w:val="00EE335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35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6404"/>
    <w:pPr>
      <w:widowControl/>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731418423">
      <w:bodyDiv w:val="1"/>
      <w:marLeft w:val="0"/>
      <w:marRight w:val="0"/>
      <w:marTop w:val="0"/>
      <w:marBottom w:val="0"/>
      <w:divBdr>
        <w:top w:val="none" w:sz="0" w:space="0" w:color="auto"/>
        <w:left w:val="none" w:sz="0" w:space="0" w:color="auto"/>
        <w:bottom w:val="none" w:sz="0" w:space="0" w:color="auto"/>
        <w:right w:val="none" w:sz="0" w:space="0" w:color="auto"/>
      </w:divBdr>
      <w:divsChild>
        <w:div w:id="360786139">
          <w:marLeft w:val="0"/>
          <w:marRight w:val="0"/>
          <w:marTop w:val="0"/>
          <w:marBottom w:val="0"/>
          <w:divBdr>
            <w:top w:val="none" w:sz="0" w:space="0" w:color="auto"/>
            <w:left w:val="none" w:sz="0" w:space="0" w:color="auto"/>
            <w:bottom w:val="none" w:sz="0" w:space="0" w:color="auto"/>
            <w:right w:val="none" w:sz="0" w:space="0" w:color="auto"/>
          </w:divBdr>
          <w:divsChild>
            <w:div w:id="1576012761">
              <w:marLeft w:val="0"/>
              <w:marRight w:val="0"/>
              <w:marTop w:val="0"/>
              <w:marBottom w:val="0"/>
              <w:divBdr>
                <w:top w:val="none" w:sz="0" w:space="0" w:color="auto"/>
                <w:left w:val="none" w:sz="0" w:space="0" w:color="auto"/>
                <w:bottom w:val="none" w:sz="0" w:space="0" w:color="auto"/>
                <w:right w:val="none" w:sz="0" w:space="0" w:color="auto"/>
              </w:divBdr>
              <w:divsChild>
                <w:div w:id="1970671222">
                  <w:marLeft w:val="0"/>
                  <w:marRight w:val="0"/>
                  <w:marTop w:val="0"/>
                  <w:marBottom w:val="0"/>
                  <w:divBdr>
                    <w:top w:val="single" w:sz="8" w:space="22" w:color="C2C2C2"/>
                    <w:left w:val="single" w:sz="8" w:space="22" w:color="C2C2C2"/>
                    <w:bottom w:val="single" w:sz="8" w:space="22" w:color="C2C2C2"/>
                    <w:right w:val="single" w:sz="8" w:space="22" w:color="C2C2C2"/>
                  </w:divBdr>
                  <w:divsChild>
                    <w:div w:id="1733700994">
                      <w:marLeft w:val="0"/>
                      <w:marRight w:val="0"/>
                      <w:marTop w:val="0"/>
                      <w:marBottom w:val="0"/>
                      <w:divBdr>
                        <w:top w:val="none" w:sz="0" w:space="0" w:color="auto"/>
                        <w:left w:val="none" w:sz="0" w:space="0" w:color="auto"/>
                        <w:bottom w:val="none" w:sz="0" w:space="0" w:color="auto"/>
                        <w:right w:val="none" w:sz="0" w:space="0" w:color="auto"/>
                      </w:divBdr>
                      <w:divsChild>
                        <w:div w:id="51681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2075</Characters>
  <Application>Microsoft Office Word</Application>
  <DocSecurity>0</DocSecurity>
  <Lines>17</Lines>
  <Paragraphs>4</Paragraphs>
  <ScaleCrop>false</ScaleCrop>
  <Company>中国石油大学</Company>
  <LinksUpToDate>false</LinksUpToDate>
  <CharactersWithSpaces>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Microsoft.com</dc:creator>
  <cp:keywords/>
  <dc:description/>
  <cp:lastModifiedBy>Microsoft.com</cp:lastModifiedBy>
  <cp:revision>3</cp:revision>
  <dcterms:created xsi:type="dcterms:W3CDTF">2011-03-08T07:30:00Z</dcterms:created>
  <dcterms:modified xsi:type="dcterms:W3CDTF">2011-03-08T07:30:00Z</dcterms:modified>
</cp:coreProperties>
</file>